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4B795" w14:textId="77777777" w:rsidR="0068358B" w:rsidRPr="003E6B26" w:rsidRDefault="0068358B" w:rsidP="0068358B">
      <w:pPr>
        <w:spacing w:line="360" w:lineRule="auto"/>
        <w:jc w:val="center"/>
        <w:rPr>
          <w:rFonts w:ascii="华文中宋" w:eastAsia="华文中宋" w:hAnsi="华文中宋"/>
          <w:b/>
          <w:sz w:val="36"/>
          <w:szCs w:val="32"/>
        </w:rPr>
      </w:pPr>
      <w:r w:rsidRPr="003E6B26">
        <w:rPr>
          <w:rFonts w:ascii="华文中宋" w:eastAsia="华文中宋" w:hAnsi="华文中宋" w:hint="eastAsia"/>
          <w:b/>
          <w:sz w:val="36"/>
          <w:szCs w:val="32"/>
        </w:rPr>
        <w:t>关于20</w:t>
      </w:r>
      <w:r>
        <w:rPr>
          <w:rFonts w:ascii="华文中宋" w:eastAsia="华文中宋" w:hAnsi="华文中宋" w:hint="eastAsia"/>
          <w:b/>
          <w:sz w:val="36"/>
          <w:szCs w:val="32"/>
        </w:rPr>
        <w:t>2</w:t>
      </w:r>
      <w:r>
        <w:rPr>
          <w:rFonts w:ascii="华文中宋" w:eastAsia="华文中宋" w:hAnsi="华文中宋"/>
          <w:b/>
          <w:sz w:val="36"/>
          <w:szCs w:val="32"/>
        </w:rPr>
        <w:t>2</w:t>
      </w:r>
      <w:r w:rsidRPr="003E6B26">
        <w:rPr>
          <w:rFonts w:ascii="华文中宋" w:eastAsia="华文中宋" w:hAnsi="华文中宋" w:hint="eastAsia"/>
          <w:b/>
          <w:sz w:val="36"/>
          <w:szCs w:val="32"/>
        </w:rPr>
        <w:t>-20</w:t>
      </w:r>
      <w:r w:rsidRPr="003E6B26">
        <w:rPr>
          <w:rFonts w:ascii="华文中宋" w:eastAsia="华文中宋" w:hAnsi="华文中宋"/>
          <w:b/>
          <w:sz w:val="36"/>
          <w:szCs w:val="32"/>
        </w:rPr>
        <w:t>2</w:t>
      </w:r>
      <w:r>
        <w:rPr>
          <w:rFonts w:ascii="华文中宋" w:eastAsia="华文中宋" w:hAnsi="华文中宋"/>
          <w:b/>
          <w:sz w:val="36"/>
          <w:szCs w:val="32"/>
        </w:rPr>
        <w:t>3</w:t>
      </w:r>
      <w:r w:rsidRPr="003E6B26">
        <w:rPr>
          <w:rFonts w:ascii="华文中宋" w:eastAsia="华文中宋" w:hAnsi="华文中宋" w:hint="eastAsia"/>
          <w:b/>
          <w:sz w:val="36"/>
          <w:szCs w:val="32"/>
        </w:rPr>
        <w:t>学年第</w:t>
      </w:r>
      <w:r w:rsidRPr="003E6B26">
        <w:rPr>
          <w:rFonts w:ascii="华文中宋" w:eastAsia="华文中宋" w:hAnsi="华文中宋"/>
          <w:b/>
          <w:sz w:val="36"/>
          <w:szCs w:val="32"/>
        </w:rPr>
        <w:t>2</w:t>
      </w:r>
      <w:r w:rsidRPr="003E6B26">
        <w:rPr>
          <w:rFonts w:ascii="华文中宋" w:eastAsia="华文中宋" w:hAnsi="华文中宋" w:hint="eastAsia"/>
          <w:b/>
          <w:sz w:val="36"/>
          <w:szCs w:val="32"/>
        </w:rPr>
        <w:t>学期教学任务安排的通知</w:t>
      </w:r>
    </w:p>
    <w:p w14:paraId="5193A213" w14:textId="77777777" w:rsidR="0068358B" w:rsidRPr="00C85961" w:rsidRDefault="0068358B" w:rsidP="0068358B">
      <w:pPr>
        <w:spacing w:line="360" w:lineRule="auto"/>
        <w:rPr>
          <w:rFonts w:asciiTheme="minorEastAsia" w:hAnsiTheme="minorEastAsia"/>
          <w:szCs w:val="21"/>
        </w:rPr>
      </w:pPr>
      <w:r w:rsidRPr="00C85961">
        <w:rPr>
          <w:rFonts w:asciiTheme="minorEastAsia" w:hAnsiTheme="minorEastAsia"/>
          <w:szCs w:val="21"/>
        </w:rPr>
        <w:t>各学院、各相关</w:t>
      </w:r>
      <w:r w:rsidRPr="00C85961">
        <w:rPr>
          <w:rFonts w:asciiTheme="minorEastAsia" w:hAnsiTheme="minorEastAsia" w:hint="eastAsia"/>
          <w:szCs w:val="21"/>
        </w:rPr>
        <w:t>部门</w:t>
      </w:r>
      <w:r w:rsidRPr="00C85961">
        <w:rPr>
          <w:rFonts w:asciiTheme="minorEastAsia" w:hAnsiTheme="minorEastAsia"/>
          <w:szCs w:val="21"/>
        </w:rPr>
        <w:t>：</w:t>
      </w:r>
    </w:p>
    <w:p w14:paraId="27BD8FAA" w14:textId="77777777" w:rsidR="0068358B" w:rsidRPr="00C85961" w:rsidRDefault="0068358B" w:rsidP="0068358B">
      <w:pPr>
        <w:spacing w:line="360" w:lineRule="auto"/>
        <w:ind w:firstLineChars="150" w:firstLine="315"/>
        <w:rPr>
          <w:rFonts w:asciiTheme="minorEastAsia" w:hAnsiTheme="minorEastAsia"/>
          <w:szCs w:val="21"/>
        </w:rPr>
      </w:pPr>
      <w:r w:rsidRPr="00C85961">
        <w:rPr>
          <w:rFonts w:asciiTheme="minorEastAsia" w:hAnsiTheme="minorEastAsia"/>
          <w:szCs w:val="21"/>
        </w:rPr>
        <w:t xml:space="preserve"> 2022-2023学年第2学期全校各专业的教学任务即将通过教务管理系统下达，课程教学分为袁家岗校区和缙云校区两个地点进行。为确保各项教学安排的顺利完成，现将有关事项通知如下：</w:t>
      </w:r>
    </w:p>
    <w:p w14:paraId="2E3D41A7"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b/>
          <w:szCs w:val="21"/>
        </w:rPr>
        <w:t>一、两校区教学、实习专业总体安排</w:t>
      </w:r>
    </w:p>
    <w:p w14:paraId="7F0C75C9" w14:textId="5C3B63EE" w:rsidR="0068358B" w:rsidRPr="00C85961" w:rsidRDefault="00196B1F" w:rsidP="0068358B">
      <w:pPr>
        <w:spacing w:line="360" w:lineRule="auto"/>
        <w:ind w:firstLineChars="200" w:firstLine="420"/>
        <w:rPr>
          <w:rFonts w:asciiTheme="minorEastAsia" w:hAnsiTheme="minorEastAsia"/>
          <w:szCs w:val="21"/>
        </w:rPr>
      </w:pPr>
      <w:r>
        <w:rPr>
          <w:rFonts w:asciiTheme="minorEastAsia" w:hAnsiTheme="minorEastAsia"/>
          <w:szCs w:val="21"/>
        </w:rPr>
        <w:t>2022-2023</w:t>
      </w:r>
      <w:r>
        <w:rPr>
          <w:rFonts w:asciiTheme="minorEastAsia" w:hAnsiTheme="minorEastAsia" w:hint="eastAsia"/>
          <w:szCs w:val="21"/>
        </w:rPr>
        <w:t>学年</w:t>
      </w:r>
      <w:r w:rsidR="0068358B" w:rsidRPr="00C85961">
        <w:rPr>
          <w:rFonts w:asciiTheme="minorEastAsia" w:hAnsiTheme="minorEastAsia"/>
          <w:szCs w:val="21"/>
        </w:rPr>
        <w:t>第2学期两校区教学或下基地实习专业情况详见附件2。新老校区搬迁所需教学用车，由各院系自行联系车辆搬迁，费用由所属院系支付。</w:t>
      </w:r>
    </w:p>
    <w:p w14:paraId="1C0FA339"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请各院系统筹所管辖专业学生的实习安排，在所管辖专业进入实习前2周，将实习计划报学校教务处</w:t>
      </w:r>
      <w:r w:rsidRPr="00C85961">
        <w:rPr>
          <w:rFonts w:asciiTheme="minorEastAsia" w:hAnsiTheme="minorEastAsia" w:hint="eastAsia"/>
          <w:color w:val="FF0000"/>
          <w:szCs w:val="21"/>
        </w:rPr>
        <w:t>实践管理科</w:t>
      </w:r>
      <w:r w:rsidRPr="00C85961">
        <w:rPr>
          <w:rFonts w:asciiTheme="minorEastAsia" w:hAnsiTheme="minorEastAsia"/>
          <w:szCs w:val="21"/>
        </w:rPr>
        <w:t>备案；各院系部所辖专业的专业实习教学用车由各院系自行联系车辆。</w:t>
      </w:r>
    </w:p>
    <w:p w14:paraId="1EF57748" w14:textId="77777777" w:rsidR="0068358B" w:rsidRPr="00C85961" w:rsidRDefault="0068358B" w:rsidP="0068358B">
      <w:pPr>
        <w:spacing w:line="360" w:lineRule="auto"/>
        <w:ind w:firstLineChars="200" w:firstLine="420"/>
        <w:rPr>
          <w:rFonts w:asciiTheme="minorEastAsia" w:hAnsiTheme="minorEastAsia"/>
          <w:b/>
          <w:szCs w:val="21"/>
        </w:rPr>
      </w:pPr>
      <w:r w:rsidRPr="00C85961">
        <w:rPr>
          <w:rFonts w:asciiTheme="minorEastAsia" w:hAnsiTheme="minorEastAsia"/>
          <w:b/>
          <w:szCs w:val="21"/>
        </w:rPr>
        <w:t>二、教学任务核对与下达</w:t>
      </w:r>
    </w:p>
    <w:p w14:paraId="49EDDA20"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由于目前新老培养计划正在过渡，为避免课程任务的漏下、错下，请各院系教学管理人员于</w:t>
      </w:r>
      <w:r w:rsidRPr="00C85961">
        <w:rPr>
          <w:rFonts w:asciiTheme="minorEastAsia" w:hAnsiTheme="minorEastAsia"/>
          <w:b/>
          <w:color w:val="FF0000"/>
          <w:szCs w:val="21"/>
        </w:rPr>
        <w:t>9月</w:t>
      </w:r>
      <w:r w:rsidRPr="00C85961">
        <w:rPr>
          <w:rFonts w:asciiTheme="minorEastAsia" w:hAnsiTheme="minorEastAsia" w:hint="eastAsia"/>
          <w:b/>
          <w:color w:val="FF0000"/>
          <w:szCs w:val="21"/>
        </w:rPr>
        <w:t>2</w:t>
      </w:r>
      <w:r w:rsidRPr="00C85961">
        <w:rPr>
          <w:rFonts w:asciiTheme="minorEastAsia" w:hAnsiTheme="minorEastAsia"/>
          <w:b/>
          <w:color w:val="FF0000"/>
          <w:szCs w:val="21"/>
        </w:rPr>
        <w:t>3日</w:t>
      </w:r>
      <w:r w:rsidRPr="00C85961">
        <w:rPr>
          <w:rFonts w:asciiTheme="minorEastAsia" w:hAnsiTheme="minorEastAsia"/>
          <w:szCs w:val="21"/>
        </w:rPr>
        <w:t>前登录教务系统，通过路径</w:t>
      </w:r>
      <w:r w:rsidRPr="00C85961">
        <w:rPr>
          <w:rFonts w:asciiTheme="minorEastAsia" w:hAnsiTheme="minorEastAsia" w:hint="eastAsia"/>
          <w:b/>
          <w:szCs w:val="21"/>
        </w:rPr>
        <w:t>“培养方案→</w:t>
      </w:r>
      <w:r w:rsidRPr="00C85961">
        <w:rPr>
          <w:rFonts w:asciiTheme="minorEastAsia" w:hAnsiTheme="minorEastAsia"/>
          <w:b/>
          <w:bCs/>
          <w:szCs w:val="21"/>
        </w:rPr>
        <w:t>学期执行计划查询和核对</w:t>
      </w:r>
      <w:r w:rsidRPr="00C85961">
        <w:rPr>
          <w:rFonts w:asciiTheme="minorEastAsia" w:hAnsiTheme="minorEastAsia" w:hint="eastAsia"/>
          <w:b/>
          <w:szCs w:val="21"/>
        </w:rPr>
        <w:t>→网上核对并确认”</w:t>
      </w:r>
      <w:r w:rsidRPr="00C85961">
        <w:rPr>
          <w:rFonts w:asciiTheme="minorEastAsia" w:hAnsiTheme="minorEastAsia"/>
          <w:szCs w:val="21"/>
        </w:rPr>
        <w:t>核对并确认所辖专业（普通本科、成教、双专业</w:t>
      </w:r>
      <w:r w:rsidRPr="00C85961">
        <w:rPr>
          <w:rFonts w:asciiTheme="minorEastAsia" w:hAnsiTheme="minorEastAsia" w:hint="eastAsia"/>
          <w:szCs w:val="21"/>
        </w:rPr>
        <w:t>、微专业</w:t>
      </w:r>
      <w:r w:rsidRPr="00C85961">
        <w:rPr>
          <w:rFonts w:asciiTheme="minorEastAsia" w:hAnsiTheme="minorEastAsia"/>
          <w:szCs w:val="21"/>
        </w:rPr>
        <w:t>）各年级下学期计划任务。核对无误后，再输出打印后由院系教学管理人员和分管教学领导签字盖章后报学校教务科</w:t>
      </w:r>
      <w:r w:rsidRPr="00C85961">
        <w:rPr>
          <w:rFonts w:asciiTheme="minorEastAsia" w:hAnsiTheme="minorEastAsia" w:hint="eastAsia"/>
          <w:szCs w:val="21"/>
        </w:rPr>
        <w:t>（</w:t>
      </w:r>
      <w:r w:rsidRPr="00C85961">
        <w:rPr>
          <w:rFonts w:asciiTheme="minorEastAsia" w:hAnsiTheme="minorEastAsia" w:hint="eastAsia"/>
          <w:b/>
          <w:szCs w:val="21"/>
        </w:rPr>
        <w:t>本项工作完成</w:t>
      </w:r>
      <w:r w:rsidRPr="00C85961">
        <w:rPr>
          <w:rFonts w:asciiTheme="minorEastAsia" w:hAnsiTheme="minorEastAsia"/>
          <w:b/>
          <w:szCs w:val="21"/>
        </w:rPr>
        <w:t>情况将计入院系年终</w:t>
      </w:r>
      <w:r w:rsidRPr="00C85961">
        <w:rPr>
          <w:rFonts w:asciiTheme="minorEastAsia" w:hAnsiTheme="minorEastAsia" w:hint="eastAsia"/>
          <w:b/>
          <w:szCs w:val="21"/>
        </w:rPr>
        <w:t>教学</w:t>
      </w:r>
      <w:r w:rsidRPr="00C85961">
        <w:rPr>
          <w:rFonts w:asciiTheme="minorEastAsia" w:hAnsiTheme="minorEastAsia"/>
          <w:b/>
          <w:szCs w:val="21"/>
        </w:rPr>
        <w:t>考核</w:t>
      </w:r>
      <w:r w:rsidRPr="00C85961">
        <w:rPr>
          <w:rFonts w:asciiTheme="minorEastAsia" w:hAnsiTheme="minorEastAsia" w:hint="eastAsia"/>
          <w:szCs w:val="21"/>
        </w:rPr>
        <w:t>）</w:t>
      </w:r>
      <w:r w:rsidRPr="00C85961">
        <w:rPr>
          <w:rFonts w:asciiTheme="minorEastAsia" w:hAnsiTheme="minorEastAsia"/>
          <w:szCs w:val="21"/>
        </w:rPr>
        <w:t>。</w:t>
      </w:r>
      <w:r w:rsidRPr="00C85961">
        <w:rPr>
          <w:rFonts w:asciiTheme="minorEastAsia" w:hAnsiTheme="minorEastAsia"/>
          <w:b/>
          <w:szCs w:val="21"/>
        </w:rPr>
        <w:t>院系核对和确认后，教务处才能下达教学任务、拆</w:t>
      </w:r>
      <w:r w:rsidRPr="00C85961">
        <w:rPr>
          <w:rFonts w:asciiTheme="minorEastAsia" w:hAnsiTheme="minorEastAsia" w:hint="eastAsia"/>
          <w:b/>
          <w:szCs w:val="21"/>
        </w:rPr>
        <w:t>、</w:t>
      </w:r>
      <w:r w:rsidRPr="00C85961">
        <w:rPr>
          <w:rFonts w:asciiTheme="minorEastAsia" w:hAnsiTheme="minorEastAsia"/>
          <w:b/>
          <w:szCs w:val="21"/>
        </w:rPr>
        <w:t>合班和安排实验组数。</w:t>
      </w:r>
    </w:p>
    <w:p w14:paraId="44D5D6B7"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核对过程中，如发现与该专业教学计划不符的课程或其他问题时，应及时与学校教务科联系更正。如需对原计划课程做出调整，院系应提交有分管领导签字盖章的书面论证报告，经教务处审批同意后再行修改。</w:t>
      </w:r>
    </w:p>
    <w:p w14:paraId="5A9B0332" w14:textId="77777777" w:rsidR="0068358B" w:rsidRPr="00C85961" w:rsidRDefault="0068358B" w:rsidP="0068358B">
      <w:pPr>
        <w:spacing w:line="360" w:lineRule="auto"/>
        <w:ind w:firstLineChars="200" w:firstLine="420"/>
        <w:rPr>
          <w:rFonts w:asciiTheme="minorEastAsia" w:hAnsiTheme="minorEastAsia"/>
          <w:b/>
          <w:szCs w:val="21"/>
        </w:rPr>
      </w:pPr>
      <w:r w:rsidRPr="00C85961">
        <w:rPr>
          <w:rFonts w:asciiTheme="minorEastAsia" w:hAnsiTheme="minorEastAsia"/>
          <w:b/>
          <w:szCs w:val="21"/>
        </w:rPr>
        <w:t>三、教学任务落实</w:t>
      </w:r>
    </w:p>
    <w:p w14:paraId="07D67168" w14:textId="77777777" w:rsidR="0068358B" w:rsidRPr="00C85961" w:rsidRDefault="0068358B" w:rsidP="0068358B">
      <w:pPr>
        <w:spacing w:line="360" w:lineRule="auto"/>
        <w:ind w:firstLineChars="200" w:firstLine="420"/>
        <w:rPr>
          <w:rFonts w:asciiTheme="minorEastAsia" w:hAnsiTheme="minorEastAsia"/>
          <w:b/>
          <w:szCs w:val="21"/>
        </w:rPr>
      </w:pPr>
      <w:r w:rsidRPr="00C85961">
        <w:rPr>
          <w:rFonts w:asciiTheme="minorEastAsia" w:hAnsiTheme="minorEastAsia"/>
          <w:b/>
          <w:szCs w:val="21"/>
        </w:rPr>
        <w:t>1.落实开课教研室</w:t>
      </w:r>
    </w:p>
    <w:p w14:paraId="48C946E5" w14:textId="42DBB0C1" w:rsidR="0068358B" w:rsidRPr="00C85961" w:rsidRDefault="0068358B" w:rsidP="0068358B">
      <w:pPr>
        <w:spacing w:line="360" w:lineRule="auto"/>
        <w:ind w:firstLineChars="200" w:firstLine="420"/>
        <w:rPr>
          <w:rFonts w:asciiTheme="minorEastAsia" w:hAnsiTheme="minorEastAsia"/>
          <w:b/>
          <w:szCs w:val="21"/>
        </w:rPr>
      </w:pPr>
      <w:r w:rsidRPr="00C85961">
        <w:rPr>
          <w:rFonts w:asciiTheme="minorEastAsia" w:hAnsiTheme="minorEastAsia"/>
          <w:b/>
          <w:szCs w:val="21"/>
        </w:rPr>
        <w:t>教务处完成教学任务拆</w:t>
      </w:r>
      <w:r w:rsidR="00BF1370">
        <w:rPr>
          <w:rFonts w:asciiTheme="minorEastAsia" w:hAnsiTheme="minorEastAsia" w:hint="eastAsia"/>
          <w:b/>
          <w:szCs w:val="21"/>
        </w:rPr>
        <w:t>、</w:t>
      </w:r>
      <w:r w:rsidRPr="00C85961">
        <w:rPr>
          <w:rFonts w:asciiTheme="minorEastAsia" w:hAnsiTheme="minorEastAsia"/>
          <w:b/>
          <w:szCs w:val="21"/>
        </w:rPr>
        <w:t>合班和指定实验分组数上限后，</w:t>
      </w:r>
      <w:r w:rsidRPr="00C85961">
        <w:rPr>
          <w:rFonts w:asciiTheme="minorEastAsia" w:hAnsiTheme="minorEastAsia"/>
          <w:szCs w:val="21"/>
        </w:rPr>
        <w:t>由院系教务管理人员于</w:t>
      </w:r>
      <w:r w:rsidRPr="00C85961">
        <w:rPr>
          <w:rFonts w:asciiTheme="minorEastAsia" w:hAnsiTheme="minorEastAsia"/>
          <w:b/>
          <w:color w:val="FF0000"/>
          <w:szCs w:val="21"/>
        </w:rPr>
        <w:t>9月</w:t>
      </w:r>
      <w:r w:rsidRPr="00C85961">
        <w:rPr>
          <w:rFonts w:asciiTheme="minorEastAsia" w:hAnsiTheme="minorEastAsia" w:hint="eastAsia"/>
          <w:b/>
          <w:color w:val="FF0000"/>
          <w:szCs w:val="21"/>
        </w:rPr>
        <w:t>3</w:t>
      </w:r>
      <w:r w:rsidRPr="00C85961">
        <w:rPr>
          <w:rFonts w:asciiTheme="minorEastAsia" w:hAnsiTheme="minorEastAsia"/>
          <w:b/>
          <w:color w:val="FF0000"/>
          <w:szCs w:val="21"/>
        </w:rPr>
        <w:t>0日前</w:t>
      </w:r>
      <w:r w:rsidRPr="00C85961">
        <w:rPr>
          <w:rFonts w:asciiTheme="minorEastAsia" w:hAnsiTheme="minorEastAsia"/>
          <w:szCs w:val="21"/>
        </w:rPr>
        <w:t>进入教务系统</w:t>
      </w:r>
      <w:r w:rsidRPr="00C85961">
        <w:rPr>
          <w:rFonts w:asciiTheme="minorEastAsia" w:hAnsiTheme="minorEastAsia"/>
          <w:b/>
          <w:szCs w:val="21"/>
        </w:rPr>
        <w:t>“教学任务→</w:t>
      </w:r>
      <w:r w:rsidRPr="00C85961">
        <w:rPr>
          <w:rFonts w:asciiTheme="minorEastAsia" w:hAnsiTheme="minorEastAsia"/>
          <w:b/>
          <w:bCs/>
          <w:szCs w:val="21"/>
        </w:rPr>
        <w:t>院系任务维护</w:t>
      </w:r>
      <w:r w:rsidRPr="00C85961">
        <w:rPr>
          <w:rFonts w:asciiTheme="minorEastAsia" w:hAnsiTheme="minorEastAsia"/>
          <w:b/>
          <w:szCs w:val="21"/>
        </w:rPr>
        <w:t>→修改/批量修改教研室”</w:t>
      </w:r>
      <w:r w:rsidRPr="00C85961">
        <w:rPr>
          <w:rFonts w:asciiTheme="minorEastAsia" w:hAnsiTheme="minorEastAsia"/>
          <w:szCs w:val="21"/>
        </w:rPr>
        <w:t>，落实下学期本院系承担课程的开课教研室。</w:t>
      </w:r>
      <w:r w:rsidRPr="00C85961">
        <w:rPr>
          <w:rFonts w:asciiTheme="minorEastAsia" w:hAnsiTheme="minorEastAsia"/>
          <w:b/>
          <w:szCs w:val="21"/>
        </w:rPr>
        <w:t>开课教研室安排后，才能进行后续的授课教师和实验分组安排工作。</w:t>
      </w:r>
    </w:p>
    <w:p w14:paraId="6CB1AE28" w14:textId="69E3F05F" w:rsidR="0068358B" w:rsidRPr="00C85961" w:rsidRDefault="0068358B" w:rsidP="0068358B">
      <w:pPr>
        <w:spacing w:line="360" w:lineRule="auto"/>
        <w:ind w:firstLineChars="200" w:firstLine="420"/>
        <w:rPr>
          <w:rFonts w:asciiTheme="minorEastAsia" w:hAnsiTheme="minorEastAsia"/>
          <w:b/>
          <w:szCs w:val="21"/>
        </w:rPr>
      </w:pPr>
      <w:r w:rsidRPr="00C85961">
        <w:rPr>
          <w:rFonts w:asciiTheme="minorEastAsia" w:hAnsiTheme="minorEastAsia"/>
          <w:szCs w:val="21"/>
        </w:rPr>
        <w:t>外国语学院、体育医学学院需在</w:t>
      </w:r>
      <w:r w:rsidRPr="00C85961">
        <w:rPr>
          <w:rFonts w:asciiTheme="minorEastAsia" w:hAnsiTheme="minorEastAsia"/>
          <w:b/>
          <w:color w:val="FF0000"/>
          <w:szCs w:val="21"/>
        </w:rPr>
        <w:t>10月</w:t>
      </w:r>
      <w:r w:rsidR="008461A7">
        <w:rPr>
          <w:rFonts w:asciiTheme="minorEastAsia" w:hAnsiTheme="minorEastAsia"/>
          <w:b/>
          <w:color w:val="FF0000"/>
          <w:szCs w:val="21"/>
        </w:rPr>
        <w:t>5</w:t>
      </w:r>
      <w:r w:rsidRPr="00C85961">
        <w:rPr>
          <w:rFonts w:asciiTheme="minorEastAsia" w:hAnsiTheme="minorEastAsia"/>
          <w:b/>
          <w:color w:val="FF0000"/>
          <w:szCs w:val="21"/>
        </w:rPr>
        <w:t>日前</w:t>
      </w:r>
      <w:r w:rsidRPr="00C85961">
        <w:rPr>
          <w:rFonts w:asciiTheme="minorEastAsia" w:hAnsiTheme="minorEastAsia"/>
          <w:szCs w:val="21"/>
        </w:rPr>
        <w:t>与教务处协商完成板块课程、理论与实验课程时间段的分配，以便排课的顺利进行。</w:t>
      </w:r>
    </w:p>
    <w:p w14:paraId="7773351B" w14:textId="77777777" w:rsidR="0068358B" w:rsidRPr="00C85961" w:rsidRDefault="0068358B" w:rsidP="0068358B">
      <w:pPr>
        <w:spacing w:line="360" w:lineRule="auto"/>
        <w:ind w:firstLineChars="249" w:firstLine="523"/>
        <w:rPr>
          <w:rFonts w:asciiTheme="minorEastAsia" w:hAnsiTheme="minorEastAsia"/>
          <w:b/>
          <w:szCs w:val="21"/>
        </w:rPr>
      </w:pPr>
      <w:r w:rsidRPr="00C85961">
        <w:rPr>
          <w:rFonts w:asciiTheme="minorEastAsia" w:hAnsiTheme="minorEastAsia"/>
          <w:b/>
          <w:szCs w:val="21"/>
        </w:rPr>
        <w:lastRenderedPageBreak/>
        <w:t>2.安排授课教师和实验分组</w:t>
      </w:r>
    </w:p>
    <w:p w14:paraId="19C94153" w14:textId="2C47A472" w:rsidR="0068358B" w:rsidRPr="00C85961" w:rsidRDefault="0068358B" w:rsidP="0068358B">
      <w:pPr>
        <w:spacing w:line="360" w:lineRule="auto"/>
        <w:ind w:firstLineChars="249" w:firstLine="523"/>
        <w:rPr>
          <w:rFonts w:asciiTheme="minorEastAsia" w:hAnsiTheme="minorEastAsia"/>
          <w:szCs w:val="21"/>
        </w:rPr>
      </w:pPr>
      <w:r w:rsidRPr="00C85961">
        <w:rPr>
          <w:rFonts w:asciiTheme="minorEastAsia" w:hAnsiTheme="minorEastAsia"/>
          <w:szCs w:val="21"/>
        </w:rPr>
        <w:t>各教研室于</w:t>
      </w:r>
      <w:r w:rsidRPr="00C85961">
        <w:rPr>
          <w:rFonts w:asciiTheme="minorEastAsia" w:hAnsiTheme="minorEastAsia"/>
          <w:b/>
          <w:color w:val="FF0000"/>
          <w:szCs w:val="21"/>
        </w:rPr>
        <w:t>10月</w:t>
      </w:r>
      <w:r w:rsidR="004007C0">
        <w:rPr>
          <w:rFonts w:asciiTheme="minorEastAsia" w:hAnsiTheme="minorEastAsia" w:hint="eastAsia"/>
          <w:b/>
          <w:color w:val="FF0000"/>
          <w:szCs w:val="21"/>
        </w:rPr>
        <w:t>4</w:t>
      </w:r>
      <w:r w:rsidRPr="00C85961">
        <w:rPr>
          <w:rFonts w:asciiTheme="minorEastAsia" w:hAnsiTheme="minorEastAsia"/>
          <w:b/>
          <w:color w:val="FF0000"/>
          <w:szCs w:val="21"/>
        </w:rPr>
        <w:t>日-10月</w:t>
      </w:r>
      <w:r w:rsidRPr="00C85961">
        <w:rPr>
          <w:rFonts w:asciiTheme="minorEastAsia" w:hAnsiTheme="minorEastAsia" w:hint="eastAsia"/>
          <w:b/>
          <w:color w:val="FF0000"/>
          <w:szCs w:val="21"/>
        </w:rPr>
        <w:t>1</w:t>
      </w:r>
      <w:r w:rsidR="008461A7">
        <w:rPr>
          <w:rFonts w:asciiTheme="minorEastAsia" w:hAnsiTheme="minorEastAsia"/>
          <w:b/>
          <w:color w:val="FF0000"/>
          <w:szCs w:val="21"/>
        </w:rPr>
        <w:t>0</w:t>
      </w:r>
      <w:r w:rsidRPr="00C85961">
        <w:rPr>
          <w:rFonts w:asciiTheme="minorEastAsia" w:hAnsiTheme="minorEastAsia"/>
          <w:b/>
          <w:color w:val="FF0000"/>
          <w:szCs w:val="21"/>
        </w:rPr>
        <w:t>日</w:t>
      </w:r>
      <w:r w:rsidRPr="00C85961">
        <w:rPr>
          <w:rFonts w:asciiTheme="minorEastAsia" w:hAnsiTheme="minorEastAsia"/>
          <w:szCs w:val="21"/>
        </w:rPr>
        <w:t>登录教务管理系统“</w:t>
      </w:r>
      <w:r w:rsidRPr="00C85961">
        <w:rPr>
          <w:rFonts w:asciiTheme="minorEastAsia" w:hAnsiTheme="minorEastAsia"/>
          <w:b/>
          <w:szCs w:val="21"/>
        </w:rPr>
        <w:t>教学任务→教研室任务维护→修改→提交审核”，</w:t>
      </w:r>
      <w:r w:rsidRPr="00C85961">
        <w:rPr>
          <w:rFonts w:asciiTheme="minorEastAsia" w:hAnsiTheme="minorEastAsia"/>
          <w:szCs w:val="21"/>
        </w:rPr>
        <w:t>安排本教研室各门课程的教学秘书、领导课程教师和具体实验分组。</w:t>
      </w:r>
      <w:r w:rsidRPr="00C85961">
        <w:rPr>
          <w:rFonts w:asciiTheme="minorEastAsia" w:hAnsiTheme="minorEastAsia"/>
          <w:b/>
          <w:szCs w:val="21"/>
        </w:rPr>
        <w:t>教研室提交审核后，才能进行后续的指定教材、排课、教学日历填报等工作。</w:t>
      </w:r>
    </w:p>
    <w:p w14:paraId="58DBD203" w14:textId="77777777" w:rsidR="0068358B" w:rsidRPr="00C85961" w:rsidRDefault="0068358B" w:rsidP="0068358B">
      <w:pPr>
        <w:spacing w:line="360" w:lineRule="auto"/>
        <w:ind w:firstLineChars="249" w:firstLine="523"/>
        <w:rPr>
          <w:rFonts w:asciiTheme="minorEastAsia" w:hAnsiTheme="minorEastAsia"/>
          <w:szCs w:val="21"/>
        </w:rPr>
      </w:pPr>
      <w:r w:rsidRPr="00C85961">
        <w:rPr>
          <w:rFonts w:asciiTheme="minorEastAsia" w:hAnsiTheme="minorEastAsia"/>
          <w:szCs w:val="21"/>
        </w:rPr>
        <w:t>在安排授课教师时，应注意以下事项：</w:t>
      </w:r>
    </w:p>
    <w:p w14:paraId="04149429"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（1）留学生授课教师原则上应安排具有</w:t>
      </w:r>
      <w:r w:rsidRPr="00C85961">
        <w:rPr>
          <w:rFonts w:asciiTheme="minorEastAsia" w:hAnsiTheme="minorEastAsia"/>
          <w:b/>
          <w:color w:val="FF0000"/>
          <w:szCs w:val="21"/>
        </w:rPr>
        <w:t>三个月以上</w:t>
      </w:r>
      <w:r w:rsidRPr="00C85961">
        <w:rPr>
          <w:rFonts w:asciiTheme="minorEastAsia" w:hAnsiTheme="minorEastAsia"/>
          <w:szCs w:val="21"/>
        </w:rPr>
        <w:t>出国留学经历或参加过英语提高班培训的教师，且需经过试讲，试讲合格后才能安排给留学生授课。如有特殊情况，须报教务处审批。</w:t>
      </w:r>
    </w:p>
    <w:p w14:paraId="24849EEB"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（2）因成教课程不参加网上评教，故不能安排教师仅上成教课程。</w:t>
      </w:r>
    </w:p>
    <w:p w14:paraId="0ED175CA" w14:textId="2825E796"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（3）</w:t>
      </w:r>
      <w:r w:rsidRPr="00C85961">
        <w:rPr>
          <w:rFonts w:asciiTheme="minorEastAsia" w:hAnsiTheme="minorEastAsia" w:hint="eastAsia"/>
          <w:szCs w:val="21"/>
        </w:rPr>
        <w:t>教学秘书</w:t>
      </w:r>
      <w:r w:rsidRPr="00C85961">
        <w:rPr>
          <w:rFonts w:asciiTheme="minorEastAsia" w:hAnsiTheme="minorEastAsia"/>
          <w:szCs w:val="21"/>
        </w:rPr>
        <w:t>、课程领导教师均可</w:t>
      </w:r>
      <w:r w:rsidRPr="00C85961">
        <w:rPr>
          <w:rFonts w:asciiTheme="minorEastAsia" w:hAnsiTheme="minorEastAsia" w:hint="eastAsia"/>
          <w:szCs w:val="21"/>
        </w:rPr>
        <w:t>登录</w:t>
      </w:r>
      <w:r w:rsidRPr="00C85961">
        <w:rPr>
          <w:rFonts w:asciiTheme="minorEastAsia" w:hAnsiTheme="minorEastAsia"/>
          <w:szCs w:val="21"/>
        </w:rPr>
        <w:t>教务系统</w:t>
      </w:r>
      <w:r w:rsidRPr="00C85961">
        <w:rPr>
          <w:rFonts w:asciiTheme="minorEastAsia" w:hAnsiTheme="minorEastAsia" w:hint="eastAsia"/>
          <w:szCs w:val="21"/>
        </w:rPr>
        <w:t>填报教学日历，课程</w:t>
      </w:r>
      <w:r w:rsidRPr="00C85961">
        <w:rPr>
          <w:rFonts w:asciiTheme="minorEastAsia" w:hAnsiTheme="minorEastAsia"/>
          <w:szCs w:val="21"/>
        </w:rPr>
        <w:t>成绩录入只能用</w:t>
      </w:r>
      <w:r w:rsidRPr="00C85961">
        <w:rPr>
          <w:rFonts w:asciiTheme="minorEastAsia" w:hAnsiTheme="minorEastAsia" w:hint="eastAsia"/>
          <w:szCs w:val="21"/>
        </w:rPr>
        <w:t>教学秘书</w:t>
      </w:r>
      <w:r w:rsidR="003528A6">
        <w:rPr>
          <w:rFonts w:asciiTheme="minorEastAsia" w:hAnsiTheme="minorEastAsia" w:hint="eastAsia"/>
          <w:szCs w:val="21"/>
        </w:rPr>
        <w:t>账号</w:t>
      </w:r>
      <w:r w:rsidRPr="00C85961">
        <w:rPr>
          <w:rFonts w:asciiTheme="minorEastAsia" w:hAnsiTheme="minorEastAsia" w:hint="eastAsia"/>
          <w:szCs w:val="21"/>
        </w:rPr>
        <w:t>进行</w:t>
      </w:r>
      <w:r w:rsidRPr="00C85961">
        <w:rPr>
          <w:rFonts w:asciiTheme="minorEastAsia" w:hAnsiTheme="minorEastAsia"/>
          <w:szCs w:val="21"/>
        </w:rPr>
        <w:t>。</w:t>
      </w:r>
    </w:p>
    <w:p w14:paraId="14A086C0" w14:textId="77777777" w:rsidR="0068358B" w:rsidRPr="00C85961" w:rsidRDefault="0068358B" w:rsidP="0068358B">
      <w:pPr>
        <w:spacing w:line="360" w:lineRule="auto"/>
        <w:ind w:firstLineChars="200" w:firstLine="420"/>
        <w:rPr>
          <w:rFonts w:asciiTheme="minorEastAsia" w:hAnsiTheme="minorEastAsia"/>
          <w:b/>
          <w:szCs w:val="21"/>
        </w:rPr>
      </w:pPr>
      <w:r w:rsidRPr="00C85961">
        <w:rPr>
          <w:rFonts w:asciiTheme="minorEastAsia" w:hAnsiTheme="minorEastAsia"/>
          <w:b/>
          <w:szCs w:val="21"/>
        </w:rPr>
        <w:t>四、教学任务书打印</w:t>
      </w:r>
    </w:p>
    <w:p w14:paraId="6D5E2859"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在教学任务落实完后，各院系可以联系教务处打印教学任务书。教学任务书加盖分管校长签章后有效，院系必须以教务处打印签章后的正式教学任务书为依据落实和执行教学任务，不得擅自修改教学任务书。</w:t>
      </w:r>
    </w:p>
    <w:p w14:paraId="503ECBCD" w14:textId="77777777" w:rsidR="0068358B" w:rsidRPr="00C85961" w:rsidRDefault="0068358B" w:rsidP="0068358B">
      <w:pPr>
        <w:spacing w:line="360" w:lineRule="auto"/>
        <w:ind w:firstLineChars="200" w:firstLine="420"/>
        <w:rPr>
          <w:rFonts w:asciiTheme="minorEastAsia" w:hAnsiTheme="minorEastAsia"/>
          <w:b/>
          <w:szCs w:val="21"/>
        </w:rPr>
      </w:pPr>
      <w:r w:rsidRPr="00C85961">
        <w:rPr>
          <w:rFonts w:asciiTheme="minorEastAsia" w:hAnsiTheme="minorEastAsia"/>
          <w:b/>
          <w:szCs w:val="21"/>
        </w:rPr>
        <w:t>五、课表编排</w:t>
      </w:r>
    </w:p>
    <w:p w14:paraId="141D5FDA" w14:textId="77777777" w:rsidR="0068358B" w:rsidRPr="00C85961" w:rsidRDefault="0068358B" w:rsidP="0068358B">
      <w:pPr>
        <w:spacing w:line="360" w:lineRule="auto"/>
        <w:ind w:firstLine="480"/>
        <w:rPr>
          <w:rFonts w:asciiTheme="minorEastAsia" w:hAnsiTheme="minorEastAsia"/>
          <w:szCs w:val="21"/>
        </w:rPr>
      </w:pPr>
      <w:r w:rsidRPr="00C85961">
        <w:rPr>
          <w:rFonts w:asciiTheme="minorEastAsia" w:hAnsiTheme="minorEastAsia"/>
          <w:szCs w:val="21"/>
        </w:rPr>
        <w:t>学校使用教务管理系统进行排课，具体安排如下：</w:t>
      </w:r>
    </w:p>
    <w:p w14:paraId="45F2E2A5" w14:textId="77777777" w:rsidR="0068358B" w:rsidRPr="00C85961" w:rsidRDefault="0068358B" w:rsidP="0068358B">
      <w:pPr>
        <w:spacing w:line="360" w:lineRule="auto"/>
        <w:ind w:firstLine="480"/>
        <w:rPr>
          <w:rFonts w:asciiTheme="minorEastAsia" w:hAnsiTheme="minorEastAsia"/>
          <w:color w:val="FF0000"/>
          <w:szCs w:val="21"/>
        </w:rPr>
      </w:pPr>
      <w:r w:rsidRPr="00C85961">
        <w:rPr>
          <w:rFonts w:asciiTheme="minorEastAsia" w:hAnsiTheme="minorEastAsia"/>
          <w:szCs w:val="21"/>
        </w:rPr>
        <w:t>1.排课的专业层次及分配：</w:t>
      </w:r>
      <w:r w:rsidRPr="00C85961">
        <w:rPr>
          <w:rFonts w:asciiTheme="minorEastAsia" w:hAnsiTheme="minorEastAsia"/>
          <w:color w:val="000000"/>
          <w:szCs w:val="21"/>
        </w:rPr>
        <w:t>课表编排专业和学期分配原则上按重医大教〔2008〕106号文件进行。</w:t>
      </w:r>
      <w:r w:rsidRPr="00C85961">
        <w:rPr>
          <w:rFonts w:asciiTheme="minorEastAsia" w:hAnsiTheme="minorEastAsia"/>
          <w:szCs w:val="21"/>
        </w:rPr>
        <w:t>所有院系的普通本科和成教业余课表均采用教务管理系统排课。</w:t>
      </w:r>
    </w:p>
    <w:p w14:paraId="11EDB37A" w14:textId="6B7A0236" w:rsidR="0068358B" w:rsidRPr="00C85961" w:rsidRDefault="0068358B" w:rsidP="0068358B">
      <w:pPr>
        <w:spacing w:line="360" w:lineRule="auto"/>
        <w:ind w:firstLine="480"/>
        <w:rPr>
          <w:rFonts w:asciiTheme="minorEastAsia" w:hAnsiTheme="minorEastAsia"/>
          <w:szCs w:val="21"/>
        </w:rPr>
      </w:pPr>
      <w:r w:rsidRPr="00C85961">
        <w:rPr>
          <w:rFonts w:asciiTheme="minorEastAsia" w:hAnsiTheme="minorEastAsia"/>
          <w:b/>
          <w:szCs w:val="21"/>
        </w:rPr>
        <w:t>2.行课时间：</w:t>
      </w:r>
      <w:r w:rsidRPr="00C85961">
        <w:rPr>
          <w:rFonts w:asciiTheme="minorEastAsia" w:hAnsiTheme="minorEastAsia"/>
          <w:szCs w:val="21"/>
        </w:rPr>
        <w:t>正常授课节次为上午1-5节，下午8-11节，晚上15-17节。机动时间（6-7节，12-14节，18节）主要用于时间超长的实验课安排，其他课程原则上禁止安排在机动时间上课。袁家岗校区的成人业余班上午</w:t>
      </w:r>
      <w:r w:rsidRPr="00C85961">
        <w:rPr>
          <w:rFonts w:asciiTheme="minorEastAsia" w:hAnsiTheme="minorEastAsia" w:hint="eastAsia"/>
          <w:szCs w:val="21"/>
        </w:rPr>
        <w:t>可</w:t>
      </w:r>
      <w:r w:rsidRPr="00C85961">
        <w:rPr>
          <w:rFonts w:asciiTheme="minorEastAsia" w:hAnsiTheme="minorEastAsia"/>
          <w:szCs w:val="21"/>
        </w:rPr>
        <w:t>从第2节开始，下午</w:t>
      </w:r>
      <w:r w:rsidRPr="00C85961">
        <w:rPr>
          <w:rFonts w:asciiTheme="minorEastAsia" w:hAnsiTheme="minorEastAsia" w:hint="eastAsia"/>
          <w:szCs w:val="21"/>
        </w:rPr>
        <w:t>可</w:t>
      </w:r>
      <w:r w:rsidRPr="00C85961">
        <w:rPr>
          <w:rFonts w:asciiTheme="minorEastAsia" w:hAnsiTheme="minorEastAsia"/>
          <w:szCs w:val="21"/>
        </w:rPr>
        <w:t>从第7节开始，晚上</w:t>
      </w:r>
      <w:r w:rsidRPr="00C85961">
        <w:rPr>
          <w:rFonts w:asciiTheme="minorEastAsia" w:hAnsiTheme="minorEastAsia" w:hint="eastAsia"/>
          <w:szCs w:val="21"/>
        </w:rPr>
        <w:t>可</w:t>
      </w:r>
      <w:r w:rsidRPr="00C85961">
        <w:rPr>
          <w:rFonts w:asciiTheme="minorEastAsia" w:hAnsiTheme="minorEastAsia"/>
          <w:szCs w:val="21"/>
        </w:rPr>
        <w:t>从第14节开始。</w:t>
      </w:r>
    </w:p>
    <w:p w14:paraId="670B197F" w14:textId="38AA9A7F" w:rsidR="0068358B" w:rsidRPr="00C85961" w:rsidRDefault="0068358B" w:rsidP="0068358B">
      <w:pPr>
        <w:spacing w:line="360" w:lineRule="auto"/>
        <w:ind w:firstLine="480"/>
        <w:rPr>
          <w:rFonts w:asciiTheme="minorEastAsia" w:hAnsiTheme="minorEastAsia"/>
          <w:szCs w:val="21"/>
        </w:rPr>
      </w:pPr>
      <w:r w:rsidRPr="00C85961">
        <w:rPr>
          <w:rFonts w:asciiTheme="minorEastAsia" w:hAnsiTheme="minorEastAsia"/>
          <w:szCs w:val="21"/>
        </w:rPr>
        <w:t>3.课表编排时间为</w:t>
      </w:r>
      <w:r w:rsidRPr="00C85961">
        <w:rPr>
          <w:rFonts w:asciiTheme="minorEastAsia" w:hAnsiTheme="minorEastAsia"/>
          <w:b/>
          <w:color w:val="FF0000"/>
          <w:szCs w:val="21"/>
        </w:rPr>
        <w:t>10月</w:t>
      </w:r>
      <w:r w:rsidRPr="00C85961">
        <w:rPr>
          <w:rFonts w:asciiTheme="minorEastAsia" w:hAnsiTheme="minorEastAsia" w:hint="eastAsia"/>
          <w:b/>
          <w:color w:val="FF0000"/>
          <w:szCs w:val="21"/>
        </w:rPr>
        <w:t>1</w:t>
      </w:r>
      <w:r w:rsidR="008461A7">
        <w:rPr>
          <w:rFonts w:asciiTheme="minorEastAsia" w:hAnsiTheme="minorEastAsia"/>
          <w:b/>
          <w:color w:val="FF0000"/>
          <w:szCs w:val="21"/>
        </w:rPr>
        <w:t>2</w:t>
      </w:r>
      <w:r w:rsidRPr="00C85961">
        <w:rPr>
          <w:rFonts w:asciiTheme="minorEastAsia" w:hAnsiTheme="minorEastAsia"/>
          <w:b/>
          <w:color w:val="FF0000"/>
          <w:szCs w:val="21"/>
        </w:rPr>
        <w:t>日-11月</w:t>
      </w:r>
      <w:r w:rsidR="008461A7">
        <w:rPr>
          <w:rFonts w:asciiTheme="minorEastAsia" w:hAnsiTheme="minorEastAsia"/>
          <w:b/>
          <w:color w:val="FF0000"/>
          <w:szCs w:val="21"/>
        </w:rPr>
        <w:t>18</w:t>
      </w:r>
      <w:r w:rsidRPr="00C85961">
        <w:rPr>
          <w:rFonts w:asciiTheme="minorEastAsia" w:hAnsiTheme="minorEastAsia"/>
          <w:b/>
          <w:color w:val="FF0000"/>
          <w:szCs w:val="21"/>
        </w:rPr>
        <w:t>日</w:t>
      </w:r>
      <w:r w:rsidRPr="00C85961">
        <w:rPr>
          <w:rFonts w:asciiTheme="minorEastAsia" w:hAnsiTheme="minorEastAsia"/>
          <w:szCs w:val="21"/>
        </w:rPr>
        <w:t>。所有的必修课和限定选修课均由各排课部门安排在各专业班级课表上，全校性公共选修课由教务科单独安排。</w:t>
      </w:r>
    </w:p>
    <w:p w14:paraId="2FDE1699" w14:textId="77777777" w:rsidR="0068358B" w:rsidRPr="00C85961" w:rsidRDefault="0068358B" w:rsidP="0068358B">
      <w:pPr>
        <w:spacing w:line="360" w:lineRule="auto"/>
        <w:ind w:firstLine="480"/>
        <w:rPr>
          <w:rFonts w:asciiTheme="minorEastAsia" w:hAnsiTheme="minorEastAsia"/>
          <w:szCs w:val="21"/>
        </w:rPr>
      </w:pPr>
      <w:r w:rsidRPr="00C85961">
        <w:rPr>
          <w:rFonts w:asciiTheme="minorEastAsia" w:hAnsiTheme="minorEastAsia"/>
          <w:szCs w:val="21"/>
        </w:rPr>
        <w:t>4.课表编排应遵循教育教学规律，</w:t>
      </w:r>
      <w:r w:rsidRPr="00C85961">
        <w:rPr>
          <w:rFonts w:asciiTheme="minorEastAsia" w:hAnsiTheme="minorEastAsia"/>
          <w:color w:val="000000"/>
          <w:szCs w:val="21"/>
        </w:rPr>
        <w:t>在充分利用现有教学资源的情况下，</w:t>
      </w:r>
      <w:r w:rsidRPr="00C85961">
        <w:rPr>
          <w:rFonts w:asciiTheme="minorEastAsia" w:hAnsiTheme="minorEastAsia"/>
          <w:b/>
          <w:szCs w:val="21"/>
        </w:rPr>
        <w:t>保证学生班级课程分布相对均匀并具有连续性，</w:t>
      </w:r>
      <w:r w:rsidRPr="00C85961">
        <w:rPr>
          <w:rFonts w:asciiTheme="minorEastAsia" w:hAnsiTheme="minorEastAsia"/>
          <w:szCs w:val="21"/>
        </w:rPr>
        <w:t>要以有利于学生获取知识为前提。教师理论课教学原则上不超过3学时，实验课原则上不超过4学时，每个教师每天上理论课原则上不超过6学时。如因教师人数少、教学资源限制等原因出现教学安排困难需要调整或教学场地有特殊要求、教学内容较多导致授课时间延长等特殊情况的，应提出申请，报教务处审批，同时教学秘书应</w:t>
      </w:r>
      <w:r w:rsidRPr="00C85961">
        <w:rPr>
          <w:rFonts w:asciiTheme="minorEastAsia" w:hAnsiTheme="minorEastAsia"/>
          <w:szCs w:val="21"/>
        </w:rPr>
        <w:lastRenderedPageBreak/>
        <w:t>及时告知教务处排课人员在课表上单独备注。</w:t>
      </w:r>
    </w:p>
    <w:p w14:paraId="7615AFEA" w14:textId="0A58DDE8" w:rsidR="0068358B" w:rsidRPr="00C85961" w:rsidRDefault="0068358B" w:rsidP="0068358B">
      <w:pPr>
        <w:spacing w:line="360" w:lineRule="auto"/>
        <w:ind w:firstLine="480"/>
        <w:rPr>
          <w:rFonts w:asciiTheme="minorEastAsia" w:hAnsiTheme="minorEastAsia"/>
          <w:szCs w:val="21"/>
        </w:rPr>
      </w:pPr>
      <w:r w:rsidRPr="00C85961">
        <w:rPr>
          <w:rFonts w:asciiTheme="minorEastAsia" w:hAnsiTheme="minorEastAsia"/>
          <w:szCs w:val="21"/>
        </w:rPr>
        <w:t>5.各院系负责的课表编排工作应于</w:t>
      </w:r>
      <w:r w:rsidRPr="00C85961">
        <w:rPr>
          <w:rFonts w:asciiTheme="minorEastAsia" w:hAnsiTheme="minorEastAsia"/>
          <w:b/>
          <w:color w:val="FF0000"/>
          <w:szCs w:val="21"/>
        </w:rPr>
        <w:t>11月</w:t>
      </w:r>
      <w:r w:rsidRPr="00C85961">
        <w:rPr>
          <w:rFonts w:asciiTheme="minorEastAsia" w:hAnsiTheme="minorEastAsia" w:hint="eastAsia"/>
          <w:b/>
          <w:color w:val="FF0000"/>
          <w:szCs w:val="21"/>
        </w:rPr>
        <w:t>1</w:t>
      </w:r>
      <w:r w:rsidR="008461A7">
        <w:rPr>
          <w:rFonts w:asciiTheme="minorEastAsia" w:hAnsiTheme="minorEastAsia"/>
          <w:b/>
          <w:color w:val="FF0000"/>
          <w:szCs w:val="21"/>
        </w:rPr>
        <w:t>1</w:t>
      </w:r>
      <w:r w:rsidRPr="00C85961">
        <w:rPr>
          <w:rFonts w:asciiTheme="minorEastAsia" w:hAnsiTheme="minorEastAsia"/>
          <w:b/>
          <w:color w:val="FF0000"/>
          <w:szCs w:val="21"/>
        </w:rPr>
        <w:t>日</w:t>
      </w:r>
      <w:r w:rsidRPr="00C85961">
        <w:rPr>
          <w:rFonts w:asciiTheme="minorEastAsia" w:hAnsiTheme="minorEastAsia"/>
          <w:szCs w:val="21"/>
        </w:rPr>
        <w:t>前结束。课表编排时各院系及教研室应统筹考虑，</w:t>
      </w:r>
      <w:r w:rsidRPr="00C85961">
        <w:rPr>
          <w:rFonts w:asciiTheme="minorEastAsia" w:hAnsiTheme="minorEastAsia"/>
          <w:b/>
          <w:szCs w:val="21"/>
        </w:rPr>
        <w:t>防止出现授课教师、授课班级、授课场地冲突等情况发生，如有调整应及时通知教务科。</w:t>
      </w:r>
      <w:r w:rsidRPr="00C85961">
        <w:rPr>
          <w:rFonts w:asciiTheme="minorEastAsia" w:hAnsiTheme="minorEastAsia"/>
          <w:szCs w:val="21"/>
        </w:rPr>
        <w:t>各院系在课表编排过程中应严格按照学校相关规定规范排课，加强部门间沟通协调，出现困难应及时告知教务处，便于及时协调和解决。</w:t>
      </w:r>
    </w:p>
    <w:p w14:paraId="390A9706" w14:textId="77777777" w:rsidR="0068358B" w:rsidRPr="00C85961" w:rsidRDefault="0068358B" w:rsidP="0068358B">
      <w:pPr>
        <w:spacing w:line="360" w:lineRule="auto"/>
        <w:ind w:firstLineChars="300" w:firstLine="630"/>
        <w:rPr>
          <w:rFonts w:asciiTheme="minorEastAsia" w:hAnsiTheme="minorEastAsia"/>
          <w:b/>
          <w:color w:val="FF0000"/>
          <w:szCs w:val="21"/>
        </w:rPr>
      </w:pPr>
      <w:r w:rsidRPr="00C85961">
        <w:rPr>
          <w:rFonts w:asciiTheme="minorEastAsia" w:hAnsiTheme="minorEastAsia"/>
          <w:b/>
          <w:szCs w:val="21"/>
        </w:rPr>
        <w:t>院系</w:t>
      </w:r>
      <w:r w:rsidRPr="00C85961">
        <w:rPr>
          <w:rFonts w:asciiTheme="minorEastAsia" w:hAnsiTheme="minorEastAsia" w:hint="eastAsia"/>
          <w:b/>
          <w:szCs w:val="21"/>
        </w:rPr>
        <w:t>各教研室到教务科</w:t>
      </w:r>
      <w:r w:rsidRPr="00C85961">
        <w:rPr>
          <w:rFonts w:asciiTheme="minorEastAsia" w:hAnsiTheme="minorEastAsia"/>
          <w:b/>
          <w:szCs w:val="21"/>
        </w:rPr>
        <w:t>排课</w:t>
      </w:r>
      <w:r w:rsidRPr="00C85961">
        <w:rPr>
          <w:rFonts w:asciiTheme="minorEastAsia" w:hAnsiTheme="minorEastAsia" w:hint="eastAsia"/>
          <w:b/>
          <w:szCs w:val="21"/>
        </w:rPr>
        <w:t>情况及自排课完成情况</w:t>
      </w:r>
      <w:r w:rsidRPr="00C85961">
        <w:rPr>
          <w:rFonts w:asciiTheme="minorEastAsia" w:hAnsiTheme="minorEastAsia"/>
          <w:b/>
          <w:szCs w:val="21"/>
        </w:rPr>
        <w:t>将计入院系年终</w:t>
      </w:r>
      <w:r w:rsidRPr="00C85961">
        <w:rPr>
          <w:rFonts w:asciiTheme="minorEastAsia" w:hAnsiTheme="minorEastAsia" w:hint="eastAsia"/>
          <w:b/>
          <w:szCs w:val="21"/>
        </w:rPr>
        <w:t>教学</w:t>
      </w:r>
      <w:r w:rsidRPr="00C85961">
        <w:rPr>
          <w:rFonts w:asciiTheme="minorEastAsia" w:hAnsiTheme="minorEastAsia"/>
          <w:b/>
          <w:szCs w:val="21"/>
        </w:rPr>
        <w:t>考核。</w:t>
      </w:r>
    </w:p>
    <w:p w14:paraId="66509420" w14:textId="272E4B10" w:rsidR="0068358B" w:rsidRPr="00C85961" w:rsidRDefault="0068358B" w:rsidP="0068358B">
      <w:pPr>
        <w:spacing w:line="360" w:lineRule="auto"/>
        <w:ind w:firstLineChars="200" w:firstLine="420"/>
        <w:rPr>
          <w:rFonts w:asciiTheme="minorEastAsia" w:hAnsiTheme="minorEastAsia"/>
          <w:b/>
          <w:szCs w:val="21"/>
        </w:rPr>
      </w:pPr>
      <w:r w:rsidRPr="00C85961">
        <w:rPr>
          <w:rFonts w:asciiTheme="minorEastAsia" w:hAnsiTheme="minorEastAsia"/>
          <w:szCs w:val="21"/>
        </w:rPr>
        <w:t>6.教室安排。</w:t>
      </w:r>
      <w:r w:rsidRPr="00C85961">
        <w:rPr>
          <w:rFonts w:asciiTheme="minorEastAsia" w:hAnsiTheme="minorEastAsia"/>
          <w:color w:val="000000"/>
          <w:szCs w:val="21"/>
        </w:rPr>
        <w:t>教学设施管理科负责安排两个校区的上课教室</w:t>
      </w:r>
      <w:r w:rsidRPr="00C85961">
        <w:rPr>
          <w:rFonts w:asciiTheme="minorEastAsia" w:hAnsiTheme="minorEastAsia"/>
          <w:color w:val="FF0000"/>
          <w:szCs w:val="21"/>
        </w:rPr>
        <w:t>（</w:t>
      </w:r>
      <w:r w:rsidRPr="00C85961">
        <w:rPr>
          <w:rFonts w:asciiTheme="minorEastAsia" w:hAnsiTheme="minorEastAsia"/>
          <w:b/>
          <w:color w:val="FF0000"/>
          <w:szCs w:val="21"/>
        </w:rPr>
        <w:t>12月</w:t>
      </w:r>
      <w:r w:rsidR="008461A7">
        <w:rPr>
          <w:rFonts w:asciiTheme="minorEastAsia" w:hAnsiTheme="minorEastAsia" w:hint="eastAsia"/>
          <w:b/>
          <w:color w:val="FF0000"/>
          <w:szCs w:val="21"/>
        </w:rPr>
        <w:t>2</w:t>
      </w:r>
      <w:r w:rsidRPr="00C85961">
        <w:rPr>
          <w:rFonts w:asciiTheme="minorEastAsia" w:hAnsiTheme="minorEastAsia"/>
          <w:b/>
          <w:color w:val="FF0000"/>
          <w:szCs w:val="21"/>
        </w:rPr>
        <w:t>日前</w:t>
      </w:r>
      <w:r w:rsidRPr="00C85961">
        <w:rPr>
          <w:rFonts w:asciiTheme="minorEastAsia" w:hAnsiTheme="minorEastAsia"/>
          <w:color w:val="FF0000"/>
          <w:szCs w:val="21"/>
        </w:rPr>
        <w:t>）</w:t>
      </w:r>
      <w:r w:rsidRPr="00C85961">
        <w:rPr>
          <w:rFonts w:asciiTheme="minorEastAsia" w:hAnsiTheme="minorEastAsia"/>
          <w:color w:val="000000"/>
          <w:szCs w:val="21"/>
        </w:rPr>
        <w:t>，编排两个校区的教室课表，统计教室使用情况，负责教室调度等相关工作。</w:t>
      </w:r>
      <w:r w:rsidRPr="00C85961">
        <w:rPr>
          <w:rFonts w:asciiTheme="minorEastAsia" w:hAnsiTheme="minorEastAsia"/>
          <w:b/>
          <w:szCs w:val="21"/>
        </w:rPr>
        <w:t>对于部分实验内容需在教室上</w:t>
      </w:r>
      <w:r w:rsidRPr="00C85961">
        <w:rPr>
          <w:rFonts w:asciiTheme="minorEastAsia" w:hAnsiTheme="minorEastAsia" w:hint="eastAsia"/>
          <w:b/>
          <w:szCs w:val="21"/>
        </w:rPr>
        <w:t>或线上线下混合教学</w:t>
      </w:r>
      <w:r w:rsidRPr="00C85961">
        <w:rPr>
          <w:rFonts w:asciiTheme="minorEastAsia" w:hAnsiTheme="minorEastAsia"/>
          <w:b/>
          <w:szCs w:val="21"/>
        </w:rPr>
        <w:t>的课程，请排课教师提前与</w:t>
      </w:r>
      <w:r w:rsidRPr="00C85961">
        <w:rPr>
          <w:rFonts w:asciiTheme="minorEastAsia" w:hAnsiTheme="minorEastAsia" w:hint="eastAsia"/>
          <w:b/>
          <w:szCs w:val="21"/>
        </w:rPr>
        <w:t>教学设施管理科</w:t>
      </w:r>
      <w:r w:rsidRPr="00C85961">
        <w:rPr>
          <w:rFonts w:asciiTheme="minorEastAsia" w:hAnsiTheme="minorEastAsia"/>
          <w:b/>
          <w:szCs w:val="21"/>
        </w:rPr>
        <w:t>联系。</w:t>
      </w:r>
    </w:p>
    <w:p w14:paraId="3C4F6C63" w14:textId="77777777" w:rsidR="0068358B" w:rsidRPr="00C85961" w:rsidRDefault="0068358B" w:rsidP="0068358B">
      <w:pPr>
        <w:spacing w:line="360" w:lineRule="auto"/>
        <w:ind w:firstLineChars="200" w:firstLine="420"/>
        <w:rPr>
          <w:rFonts w:asciiTheme="minorEastAsia" w:hAnsiTheme="minorEastAsia"/>
          <w:b/>
          <w:color w:val="FF0000"/>
          <w:szCs w:val="21"/>
        </w:rPr>
      </w:pPr>
      <w:r w:rsidRPr="00C85961">
        <w:rPr>
          <w:rFonts w:asciiTheme="minorEastAsia" w:hAnsiTheme="minorEastAsia"/>
          <w:szCs w:val="21"/>
        </w:rPr>
        <w:t>7.实验课表编排。实验教学管理中心负责实验室课表编排及实验室调度等相关工作。</w:t>
      </w:r>
      <w:r w:rsidRPr="00C85961">
        <w:rPr>
          <w:rFonts w:asciiTheme="minorEastAsia" w:hAnsiTheme="minorEastAsia"/>
          <w:b/>
          <w:szCs w:val="21"/>
        </w:rPr>
        <w:t>如因实验室或任课教师限制及实验内容超长等原因，导致实验课表的时间节次等信息与教务处排定的课表或学校行课时间不一致时，各院系相关教研室或实验室教学秘书务必主动、及时向教务处排课老师处反馈，及时在课表上更新和注明实际授课时间，务必保持实验课表与教务处课表一致，同时应在教学日历上注明实际授课时间。</w:t>
      </w:r>
    </w:p>
    <w:p w14:paraId="4DFDE6DC" w14:textId="1A3EEC50" w:rsidR="0068358B" w:rsidRPr="00C85961" w:rsidRDefault="0068358B" w:rsidP="0068358B">
      <w:pPr>
        <w:spacing w:line="360" w:lineRule="auto"/>
        <w:ind w:firstLine="480"/>
        <w:rPr>
          <w:rFonts w:asciiTheme="minorEastAsia" w:hAnsiTheme="minorEastAsia"/>
          <w:szCs w:val="21"/>
        </w:rPr>
      </w:pPr>
      <w:r w:rsidRPr="00C85961">
        <w:rPr>
          <w:rFonts w:asciiTheme="minorEastAsia" w:hAnsiTheme="minorEastAsia"/>
          <w:szCs w:val="21"/>
        </w:rPr>
        <w:t>8.</w:t>
      </w:r>
      <w:r w:rsidRPr="00C85961">
        <w:rPr>
          <w:rFonts w:asciiTheme="minorEastAsia" w:hAnsiTheme="minorEastAsia"/>
          <w:color w:val="000000"/>
          <w:szCs w:val="21"/>
        </w:rPr>
        <w:t>课表核对。</w:t>
      </w:r>
      <w:r w:rsidRPr="00C85961">
        <w:rPr>
          <w:rFonts w:asciiTheme="minorEastAsia" w:hAnsiTheme="minorEastAsia"/>
          <w:szCs w:val="21"/>
        </w:rPr>
        <w:t>上课教室安排完后，各院系应登录教务系统核对所有课表，有特殊情况时请在课表备注说明。各教研室应根据教学任务书对所承担课程的课表进行仔细核对，防止出现授课教师、授课班级、授课场地冲突等情况，并填写附件4“教学任务安排情况核查表”</w:t>
      </w:r>
      <w:r w:rsidRPr="00C85961">
        <w:rPr>
          <w:rFonts w:asciiTheme="minorEastAsia" w:hAnsiTheme="minorEastAsia" w:hint="eastAsia"/>
          <w:szCs w:val="21"/>
        </w:rPr>
        <w:t>和附件5专业培养计划与课表情况核查表</w:t>
      </w:r>
      <w:r w:rsidRPr="00C85961">
        <w:rPr>
          <w:rFonts w:asciiTheme="minorEastAsia" w:hAnsiTheme="minorEastAsia"/>
          <w:szCs w:val="21"/>
        </w:rPr>
        <w:t>。各院系应根据教学计划和教学任务书对所辖专业各年级课表进行仔细核对，并于</w:t>
      </w:r>
      <w:r w:rsidRPr="00C85961">
        <w:rPr>
          <w:rFonts w:asciiTheme="minorEastAsia" w:hAnsiTheme="minorEastAsia"/>
          <w:b/>
          <w:color w:val="FF0000"/>
          <w:szCs w:val="21"/>
        </w:rPr>
        <w:t>1</w:t>
      </w:r>
      <w:r w:rsidRPr="00C85961">
        <w:rPr>
          <w:rFonts w:asciiTheme="minorEastAsia" w:hAnsiTheme="minorEastAsia" w:hint="eastAsia"/>
          <w:b/>
          <w:color w:val="FF0000"/>
          <w:szCs w:val="21"/>
        </w:rPr>
        <w:t>2</w:t>
      </w:r>
      <w:r w:rsidRPr="00C85961">
        <w:rPr>
          <w:rFonts w:asciiTheme="minorEastAsia" w:hAnsiTheme="minorEastAsia"/>
          <w:b/>
          <w:color w:val="FF0000"/>
          <w:szCs w:val="21"/>
        </w:rPr>
        <w:t>月</w:t>
      </w:r>
      <w:r w:rsidR="008461A7">
        <w:rPr>
          <w:rFonts w:asciiTheme="minorEastAsia" w:hAnsiTheme="minorEastAsia"/>
          <w:b/>
          <w:color w:val="FF0000"/>
          <w:szCs w:val="21"/>
        </w:rPr>
        <w:t>23</w:t>
      </w:r>
      <w:r w:rsidRPr="00C85961">
        <w:rPr>
          <w:rFonts w:asciiTheme="minorEastAsia" w:hAnsiTheme="minorEastAsia"/>
          <w:b/>
          <w:color w:val="FF0000"/>
          <w:szCs w:val="21"/>
        </w:rPr>
        <w:t>日前</w:t>
      </w:r>
      <w:r w:rsidRPr="00C85961">
        <w:rPr>
          <w:rFonts w:asciiTheme="minorEastAsia" w:hAnsiTheme="minorEastAsia"/>
          <w:szCs w:val="21"/>
        </w:rPr>
        <w:t>报送带有院系管理部门和分管领导签字盖章的附件4、</w:t>
      </w:r>
      <w:r w:rsidRPr="00C85961">
        <w:rPr>
          <w:rFonts w:asciiTheme="minorEastAsia" w:hAnsiTheme="minorEastAsia" w:hint="eastAsia"/>
          <w:szCs w:val="21"/>
        </w:rPr>
        <w:t>附件5、</w:t>
      </w:r>
      <w:r w:rsidRPr="00C85961">
        <w:rPr>
          <w:rFonts w:asciiTheme="minorEastAsia" w:hAnsiTheme="minorEastAsia"/>
          <w:szCs w:val="21"/>
        </w:rPr>
        <w:t>所辖专业电子文档至教务科备案</w:t>
      </w:r>
      <w:r w:rsidRPr="00C85961">
        <w:rPr>
          <w:rFonts w:asciiTheme="minorEastAsia" w:hAnsiTheme="minorEastAsia" w:hint="eastAsia"/>
          <w:szCs w:val="21"/>
        </w:rPr>
        <w:t>（</w:t>
      </w:r>
      <w:r w:rsidRPr="00C85961">
        <w:rPr>
          <w:rFonts w:asciiTheme="minorEastAsia" w:hAnsiTheme="minorEastAsia"/>
          <w:szCs w:val="21"/>
        </w:rPr>
        <w:t>纸质课表</w:t>
      </w:r>
      <w:r w:rsidRPr="00C85961">
        <w:rPr>
          <w:rFonts w:asciiTheme="minorEastAsia" w:hAnsiTheme="minorEastAsia" w:hint="eastAsia"/>
          <w:szCs w:val="21"/>
        </w:rPr>
        <w:t>可另行报送）</w:t>
      </w:r>
      <w:r w:rsidRPr="00C85961">
        <w:rPr>
          <w:rFonts w:asciiTheme="minorEastAsia" w:hAnsiTheme="minorEastAsia"/>
          <w:szCs w:val="21"/>
        </w:rPr>
        <w:t>，如有调整应及时通知教务处</w:t>
      </w:r>
      <w:r w:rsidRPr="00C85961">
        <w:rPr>
          <w:rFonts w:asciiTheme="minorEastAsia" w:hAnsiTheme="minorEastAsia" w:hint="eastAsia"/>
          <w:szCs w:val="21"/>
        </w:rPr>
        <w:t>（</w:t>
      </w:r>
      <w:r w:rsidRPr="00C85961">
        <w:rPr>
          <w:rFonts w:asciiTheme="minorEastAsia" w:hAnsiTheme="minorEastAsia" w:hint="eastAsia"/>
          <w:b/>
          <w:szCs w:val="21"/>
        </w:rPr>
        <w:t>以上材料</w:t>
      </w:r>
      <w:r w:rsidRPr="00C85961">
        <w:rPr>
          <w:rFonts w:asciiTheme="minorEastAsia" w:hAnsiTheme="minorEastAsia"/>
          <w:b/>
          <w:szCs w:val="21"/>
        </w:rPr>
        <w:t>报送情况将计入院系年终</w:t>
      </w:r>
      <w:r w:rsidRPr="00C85961">
        <w:rPr>
          <w:rFonts w:asciiTheme="minorEastAsia" w:hAnsiTheme="minorEastAsia" w:hint="eastAsia"/>
          <w:b/>
          <w:szCs w:val="21"/>
        </w:rPr>
        <w:t>教学</w:t>
      </w:r>
      <w:r w:rsidRPr="00C85961">
        <w:rPr>
          <w:rFonts w:asciiTheme="minorEastAsia" w:hAnsiTheme="minorEastAsia"/>
          <w:b/>
          <w:szCs w:val="21"/>
        </w:rPr>
        <w:t>考核</w:t>
      </w:r>
      <w:r w:rsidRPr="00C85961">
        <w:rPr>
          <w:rFonts w:asciiTheme="minorEastAsia" w:hAnsiTheme="minorEastAsia" w:hint="eastAsia"/>
          <w:szCs w:val="21"/>
        </w:rPr>
        <w:t>）</w:t>
      </w:r>
      <w:r w:rsidRPr="00C85961">
        <w:rPr>
          <w:rFonts w:asciiTheme="minorEastAsia" w:hAnsiTheme="minorEastAsia"/>
          <w:szCs w:val="21"/>
        </w:rPr>
        <w:t>。</w:t>
      </w:r>
    </w:p>
    <w:p w14:paraId="208E580C" w14:textId="412A5850" w:rsidR="0068358B" w:rsidRPr="00C85961" w:rsidRDefault="0068358B" w:rsidP="0068358B">
      <w:pPr>
        <w:spacing w:line="360" w:lineRule="auto"/>
        <w:ind w:firstLine="480"/>
        <w:rPr>
          <w:rFonts w:asciiTheme="minorEastAsia" w:hAnsiTheme="minorEastAsia"/>
          <w:color w:val="FF0000"/>
          <w:szCs w:val="21"/>
        </w:rPr>
      </w:pPr>
      <w:r w:rsidRPr="00C85961">
        <w:rPr>
          <w:rFonts w:asciiTheme="minorEastAsia" w:hAnsiTheme="minorEastAsia"/>
          <w:b/>
          <w:szCs w:val="21"/>
        </w:rPr>
        <w:t>9.课表发布和查询。教务科于</w:t>
      </w:r>
      <w:r w:rsidRPr="00C85961">
        <w:rPr>
          <w:rFonts w:asciiTheme="minorEastAsia" w:hAnsiTheme="minorEastAsia"/>
          <w:b/>
          <w:color w:val="FF0000"/>
          <w:szCs w:val="21"/>
        </w:rPr>
        <w:t>12月</w:t>
      </w:r>
      <w:r w:rsidR="008461A7">
        <w:rPr>
          <w:rFonts w:asciiTheme="minorEastAsia" w:hAnsiTheme="minorEastAsia" w:hint="eastAsia"/>
          <w:b/>
          <w:color w:val="FF0000"/>
          <w:szCs w:val="21"/>
        </w:rPr>
        <w:t>2</w:t>
      </w:r>
      <w:r w:rsidRPr="00C85961">
        <w:rPr>
          <w:rFonts w:asciiTheme="minorEastAsia" w:hAnsiTheme="minorEastAsia"/>
          <w:b/>
          <w:color w:val="FF0000"/>
          <w:szCs w:val="21"/>
        </w:rPr>
        <w:t>3日</w:t>
      </w:r>
      <w:r w:rsidRPr="00C85961">
        <w:rPr>
          <w:rFonts w:asciiTheme="minorEastAsia" w:hAnsiTheme="minorEastAsia"/>
          <w:b/>
          <w:szCs w:val="21"/>
        </w:rPr>
        <w:t>前发布正式课表，课表一旦公布后原则上不再调整。各院系、教研室、学办、教师和学生均自行登录教务管理系统查询课表。各院系自行编排的课表应及时通知教研室、教师、学办和学生，同时发送给承担课程的其他学院。</w:t>
      </w:r>
    </w:p>
    <w:p w14:paraId="0FD47AD6" w14:textId="22C20736" w:rsidR="0068358B" w:rsidRPr="00C85961" w:rsidRDefault="00D96814" w:rsidP="0068358B">
      <w:pPr>
        <w:spacing w:line="360" w:lineRule="auto"/>
        <w:ind w:firstLineChars="200" w:firstLine="420"/>
        <w:rPr>
          <w:rFonts w:asciiTheme="minorEastAsia" w:hAnsiTheme="minorEastAsia"/>
          <w:b/>
          <w:szCs w:val="21"/>
        </w:rPr>
      </w:pPr>
      <w:r>
        <w:rPr>
          <w:rFonts w:asciiTheme="minorEastAsia" w:hAnsiTheme="minorEastAsia" w:hint="eastAsia"/>
          <w:b/>
          <w:szCs w:val="21"/>
        </w:rPr>
        <w:t>六</w:t>
      </w:r>
      <w:bookmarkStart w:id="0" w:name="_GoBack"/>
      <w:bookmarkEnd w:id="0"/>
      <w:r w:rsidR="0068358B" w:rsidRPr="00C85961">
        <w:rPr>
          <w:rFonts w:asciiTheme="minorEastAsia" w:hAnsiTheme="minorEastAsia"/>
          <w:b/>
          <w:szCs w:val="21"/>
        </w:rPr>
        <w:t>、教学日历填报与审核</w:t>
      </w:r>
    </w:p>
    <w:p w14:paraId="6579193D" w14:textId="0EA32771"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教研室账号、教学秘书和领导本课程教师的个人账号均可以登录教务系统进行教学日历填报。根据本次教学安排，各教研室和授课教师应于</w:t>
      </w:r>
      <w:r w:rsidRPr="00C85961">
        <w:rPr>
          <w:rFonts w:asciiTheme="minorEastAsia" w:hAnsiTheme="minorEastAsia"/>
          <w:b/>
          <w:color w:val="FF0000"/>
          <w:szCs w:val="21"/>
        </w:rPr>
        <w:t>12月</w:t>
      </w:r>
      <w:r w:rsidR="008461A7">
        <w:rPr>
          <w:rFonts w:asciiTheme="minorEastAsia" w:hAnsiTheme="minorEastAsia" w:hint="eastAsia"/>
          <w:b/>
          <w:color w:val="FF0000"/>
          <w:szCs w:val="21"/>
        </w:rPr>
        <w:t>1</w:t>
      </w:r>
      <w:r w:rsidR="008461A7">
        <w:rPr>
          <w:rFonts w:asciiTheme="minorEastAsia" w:hAnsiTheme="minorEastAsia"/>
          <w:b/>
          <w:color w:val="FF0000"/>
          <w:szCs w:val="21"/>
        </w:rPr>
        <w:t>6</w:t>
      </w:r>
      <w:r w:rsidRPr="00C85961">
        <w:rPr>
          <w:rFonts w:asciiTheme="minorEastAsia" w:hAnsiTheme="minorEastAsia"/>
          <w:b/>
          <w:color w:val="FF0000"/>
          <w:szCs w:val="21"/>
        </w:rPr>
        <w:t>日</w:t>
      </w:r>
      <w:r w:rsidRPr="00C85961">
        <w:rPr>
          <w:rFonts w:asciiTheme="minorEastAsia" w:hAnsiTheme="minorEastAsia"/>
          <w:szCs w:val="21"/>
        </w:rPr>
        <w:t>前登录教务管理系统完成教学日历填报并提交审核。</w:t>
      </w:r>
    </w:p>
    <w:p w14:paraId="71CA2D85" w14:textId="77777777" w:rsidR="0068358B" w:rsidRPr="00C85961" w:rsidRDefault="0068358B" w:rsidP="0068358B">
      <w:pPr>
        <w:spacing w:line="360" w:lineRule="auto"/>
        <w:ind w:firstLineChars="200" w:firstLine="420"/>
        <w:rPr>
          <w:rFonts w:asciiTheme="minorEastAsia" w:hAnsiTheme="minorEastAsia"/>
          <w:b/>
          <w:szCs w:val="21"/>
        </w:rPr>
      </w:pPr>
      <w:r w:rsidRPr="00C85961">
        <w:rPr>
          <w:rFonts w:asciiTheme="minorEastAsia" w:hAnsiTheme="minorEastAsia"/>
          <w:b/>
          <w:szCs w:val="21"/>
        </w:rPr>
        <w:t>（一）教学日历填报</w:t>
      </w:r>
    </w:p>
    <w:p w14:paraId="74414AE3" w14:textId="77777777" w:rsidR="0068358B" w:rsidRPr="00C85961" w:rsidRDefault="0068358B" w:rsidP="0068358B">
      <w:pPr>
        <w:spacing w:line="360" w:lineRule="auto"/>
        <w:ind w:firstLineChars="200" w:firstLine="420"/>
        <w:rPr>
          <w:rFonts w:asciiTheme="minorEastAsia" w:hAnsiTheme="minorEastAsia"/>
          <w:b/>
          <w:color w:val="FF0000"/>
          <w:szCs w:val="21"/>
        </w:rPr>
      </w:pPr>
      <w:r w:rsidRPr="00C85961">
        <w:rPr>
          <w:rFonts w:asciiTheme="minorEastAsia" w:hAnsiTheme="minorEastAsia"/>
          <w:b/>
          <w:color w:val="FF0000"/>
          <w:szCs w:val="21"/>
        </w:rPr>
        <w:t>1.教学日历的学时、授课教师、实验分组等信息务必要填写清楚和准确，教务系统将全</w:t>
      </w:r>
      <w:r w:rsidRPr="00C85961">
        <w:rPr>
          <w:rFonts w:asciiTheme="minorEastAsia" w:hAnsiTheme="minorEastAsia"/>
          <w:b/>
          <w:color w:val="FF0000"/>
          <w:szCs w:val="21"/>
        </w:rPr>
        <w:lastRenderedPageBreak/>
        <w:t>部依据教学日历来进行教学工作量核算、学生评教、调停课申请，并根据教学日历填写情况生成教师的个人课表。</w:t>
      </w:r>
    </w:p>
    <w:p w14:paraId="07E2E52C" w14:textId="77777777" w:rsidR="0068358B" w:rsidRPr="00C85961" w:rsidRDefault="0068358B" w:rsidP="0068358B">
      <w:pPr>
        <w:spacing w:line="360" w:lineRule="auto"/>
        <w:ind w:firstLineChars="200" w:firstLine="420"/>
        <w:rPr>
          <w:rFonts w:asciiTheme="minorEastAsia" w:hAnsiTheme="minorEastAsia"/>
          <w:color w:val="FF0000"/>
          <w:szCs w:val="21"/>
        </w:rPr>
      </w:pPr>
      <w:r w:rsidRPr="00C85961">
        <w:rPr>
          <w:rFonts w:asciiTheme="minorEastAsia" w:hAnsiTheme="minorEastAsia"/>
          <w:szCs w:val="21"/>
        </w:rPr>
        <w:t>2.应严格按照校历和教学大纲填写教学日历</w:t>
      </w:r>
      <w:r w:rsidRPr="00C85961">
        <w:rPr>
          <w:rFonts w:asciiTheme="minorEastAsia" w:hAnsiTheme="minorEastAsia"/>
          <w:b/>
          <w:szCs w:val="21"/>
        </w:rPr>
        <w:t>，教学日历授课日期、周数、节次等信息应严格按照课表安排填报，授课时间务必和课表保持一致，</w:t>
      </w:r>
      <w:r w:rsidRPr="00C85961">
        <w:rPr>
          <w:rFonts w:asciiTheme="minorEastAsia" w:hAnsiTheme="minorEastAsia"/>
          <w:szCs w:val="21"/>
        </w:rPr>
        <w:t>因授课内容超长与学校行课时间不一致时，应在教学日历上注明具体授课时间；</w:t>
      </w:r>
    </w:p>
    <w:p w14:paraId="267E8275" w14:textId="77777777" w:rsidR="0068358B" w:rsidRPr="00C85961" w:rsidRDefault="0068358B" w:rsidP="0068358B">
      <w:pPr>
        <w:spacing w:line="360" w:lineRule="auto"/>
        <w:ind w:firstLineChars="200" w:firstLine="420"/>
        <w:rPr>
          <w:rFonts w:asciiTheme="minorEastAsia" w:hAnsiTheme="minorEastAsia"/>
          <w:color w:val="FF0000"/>
          <w:szCs w:val="21"/>
        </w:rPr>
      </w:pPr>
      <w:r w:rsidRPr="00C85961">
        <w:rPr>
          <w:rFonts w:asciiTheme="minorEastAsia" w:hAnsiTheme="minorEastAsia"/>
          <w:b/>
          <w:color w:val="FF0000"/>
          <w:szCs w:val="21"/>
        </w:rPr>
        <w:t>3.实验内容填报时，即使每次实验分组的实验教师相同，也必须填写每一次实验、每一个实验小组的授课教师及实验学时数；</w:t>
      </w:r>
    </w:p>
    <w:p w14:paraId="5E5F8231"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4.原则上应至少安排两名教师承担同一门课程的理论课教学，初级职称教师不能单独承担一门课程的教学或作为领导本课程的老师，如有特殊情况须报教务处审批；</w:t>
      </w:r>
    </w:p>
    <w:p w14:paraId="11127AC7"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5.</w:t>
      </w:r>
      <w:r w:rsidRPr="00C85961">
        <w:rPr>
          <w:rFonts w:asciiTheme="minorEastAsia" w:hAnsiTheme="minorEastAsia"/>
          <w:color w:val="000000"/>
          <w:szCs w:val="21"/>
        </w:rPr>
        <w:t>应写明每次授课或实验、实习内容和学时，</w:t>
      </w:r>
      <w:r w:rsidRPr="00C85961">
        <w:rPr>
          <w:rFonts w:asciiTheme="minorEastAsia" w:hAnsiTheme="minorEastAsia"/>
          <w:szCs w:val="21"/>
        </w:rPr>
        <w:t>考试、复习等环节不能作为授课内容填写；</w:t>
      </w:r>
    </w:p>
    <w:p w14:paraId="0CFCEA21"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hint="eastAsia"/>
          <w:szCs w:val="21"/>
        </w:rPr>
        <w:t>6</w:t>
      </w:r>
      <w:r w:rsidRPr="00C85961">
        <w:rPr>
          <w:rFonts w:asciiTheme="minorEastAsia" w:hAnsiTheme="minorEastAsia"/>
          <w:szCs w:val="21"/>
        </w:rPr>
        <w:t>.</w:t>
      </w:r>
      <w:r w:rsidRPr="00C85961">
        <w:rPr>
          <w:rFonts w:asciiTheme="minorEastAsia" w:hAnsiTheme="minorEastAsia" w:hint="eastAsia"/>
          <w:szCs w:val="21"/>
        </w:rPr>
        <w:t>如利用平台开展线上线下混合式教学时，应在授课内容后面注明。</w:t>
      </w:r>
    </w:p>
    <w:p w14:paraId="5DAEB28D"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7.教学录像可作为教学资料，用来引导学生进行思考和讨论。在课堂教学中，不能将主要精力放在观看录相上，填报教学日历授课内容时，不应将整节课安排成观看录相，建议将录像内容上传至学校在线</w:t>
      </w:r>
      <w:r w:rsidRPr="00C85961">
        <w:rPr>
          <w:rFonts w:asciiTheme="minorEastAsia" w:hAnsiTheme="minorEastAsia" w:hint="eastAsia"/>
          <w:szCs w:val="21"/>
        </w:rPr>
        <w:t>教学平台</w:t>
      </w:r>
      <w:r w:rsidRPr="00C85961">
        <w:rPr>
          <w:rFonts w:asciiTheme="minorEastAsia" w:hAnsiTheme="minorEastAsia"/>
          <w:szCs w:val="21"/>
        </w:rPr>
        <w:t>供学生学习；</w:t>
      </w:r>
    </w:p>
    <w:p w14:paraId="1204BEC4" w14:textId="77777777" w:rsidR="0068358B" w:rsidRPr="00C85961" w:rsidRDefault="0068358B" w:rsidP="0068358B">
      <w:pPr>
        <w:spacing w:line="360" w:lineRule="auto"/>
        <w:ind w:firstLineChars="200" w:firstLine="420"/>
        <w:rPr>
          <w:rFonts w:asciiTheme="minorEastAsia" w:hAnsiTheme="minorEastAsia"/>
          <w:b/>
          <w:szCs w:val="21"/>
        </w:rPr>
      </w:pPr>
      <w:r w:rsidRPr="00C85961">
        <w:rPr>
          <w:rFonts w:asciiTheme="minorEastAsia" w:hAnsiTheme="minorEastAsia"/>
          <w:b/>
          <w:szCs w:val="21"/>
        </w:rPr>
        <w:t>7.国家法定节假日当天（不含调休日）、运动会期间均不安排授课（</w:t>
      </w:r>
      <w:r w:rsidRPr="00C85961">
        <w:rPr>
          <w:rFonts w:asciiTheme="minorEastAsia" w:hAnsiTheme="minorEastAsia"/>
          <w:b/>
          <w:color w:val="FF0000"/>
          <w:szCs w:val="21"/>
        </w:rPr>
        <w:t>成人</w:t>
      </w:r>
      <w:r w:rsidRPr="00C85961">
        <w:rPr>
          <w:rFonts w:asciiTheme="minorEastAsia" w:hAnsiTheme="minorEastAsia" w:hint="eastAsia"/>
          <w:b/>
          <w:color w:val="FF0000"/>
          <w:szCs w:val="21"/>
        </w:rPr>
        <w:t>分段</w:t>
      </w:r>
      <w:r w:rsidRPr="00C85961">
        <w:rPr>
          <w:rFonts w:asciiTheme="minorEastAsia" w:hAnsiTheme="minorEastAsia"/>
          <w:b/>
          <w:color w:val="FF0000"/>
          <w:szCs w:val="21"/>
        </w:rPr>
        <w:t>班除外</w:t>
      </w:r>
      <w:r w:rsidRPr="00C85961">
        <w:rPr>
          <w:rFonts w:asciiTheme="minorEastAsia" w:hAnsiTheme="minorEastAsia"/>
          <w:b/>
          <w:szCs w:val="21"/>
        </w:rPr>
        <w:t>）。</w:t>
      </w:r>
    </w:p>
    <w:p w14:paraId="5B171C20" w14:textId="77777777" w:rsidR="0068358B" w:rsidRPr="00C85961" w:rsidRDefault="0068358B" w:rsidP="0068358B">
      <w:pPr>
        <w:spacing w:line="360" w:lineRule="auto"/>
        <w:ind w:firstLineChars="200" w:firstLine="420"/>
        <w:rPr>
          <w:rFonts w:asciiTheme="minorEastAsia" w:hAnsiTheme="minorEastAsia"/>
          <w:b/>
          <w:szCs w:val="21"/>
        </w:rPr>
      </w:pPr>
      <w:r w:rsidRPr="00C85961">
        <w:rPr>
          <w:rFonts w:asciiTheme="minorEastAsia" w:hAnsiTheme="minorEastAsia"/>
          <w:b/>
          <w:szCs w:val="21"/>
        </w:rPr>
        <w:t>（二）教学日历审核</w:t>
      </w:r>
    </w:p>
    <w:p w14:paraId="209ED6F0"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1.教学秘书和教研室主任（或课程负责人）应根据教学任务书和课表，在教务系统上进行初审，核对教学日历有无漏填，核对教学日历授课时间与课表是否一致，同时对授课内容和授课教师进行审核把关。请务必仔细审核，防止授课教师冲突、授课时间与课表不一致等情况发生，对不符合要求的教学日历要及时更正。</w:t>
      </w:r>
    </w:p>
    <w:p w14:paraId="08A86A77"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2.院系教学管理部门通过教务系统对教研室提交的教学日历进行再次审核，主要审核填报格式、教师职称、授课学时、授课时间等内容，审核完毕后提交教务处审核。对不符合要求的教学日历要及时返回教研室更正。</w:t>
      </w:r>
    </w:p>
    <w:p w14:paraId="40091053" w14:textId="1BA29AC8" w:rsidR="0068358B" w:rsidRPr="00C85961" w:rsidRDefault="0068358B" w:rsidP="0068358B">
      <w:pPr>
        <w:spacing w:line="360" w:lineRule="auto"/>
        <w:ind w:firstLineChars="200" w:firstLine="420"/>
        <w:rPr>
          <w:rFonts w:asciiTheme="minorEastAsia" w:hAnsiTheme="minorEastAsia"/>
          <w:b/>
          <w:szCs w:val="21"/>
        </w:rPr>
      </w:pPr>
      <w:r w:rsidRPr="00C85961">
        <w:rPr>
          <w:rFonts w:asciiTheme="minorEastAsia" w:hAnsiTheme="minorEastAsia"/>
          <w:szCs w:val="21"/>
        </w:rPr>
        <w:t>3.经教务处审核完成的教学日历，由教学秘书、教研室主任（或课程负责人）、院系教学管理部门和院系分管领导签字盖章后，由院系汇总收齐后于</w:t>
      </w:r>
      <w:r w:rsidRPr="00C85961">
        <w:rPr>
          <w:rFonts w:asciiTheme="minorEastAsia" w:hAnsiTheme="minorEastAsia"/>
          <w:b/>
          <w:color w:val="FF0000"/>
          <w:szCs w:val="21"/>
        </w:rPr>
        <w:t>12月</w:t>
      </w:r>
      <w:r w:rsidR="00394B54">
        <w:rPr>
          <w:rFonts w:asciiTheme="minorEastAsia" w:hAnsiTheme="minorEastAsia" w:hint="eastAsia"/>
          <w:b/>
          <w:color w:val="FF0000"/>
          <w:szCs w:val="21"/>
        </w:rPr>
        <w:t>2</w:t>
      </w:r>
      <w:r w:rsidRPr="00C85961">
        <w:rPr>
          <w:rFonts w:asciiTheme="minorEastAsia" w:hAnsiTheme="minorEastAsia"/>
          <w:b/>
          <w:color w:val="FF0000"/>
          <w:szCs w:val="21"/>
        </w:rPr>
        <w:t>3日</w:t>
      </w:r>
      <w:r w:rsidRPr="00C85961">
        <w:rPr>
          <w:rFonts w:asciiTheme="minorEastAsia" w:hAnsiTheme="minorEastAsia"/>
          <w:szCs w:val="21"/>
        </w:rPr>
        <w:t>前报学校教务处。</w:t>
      </w:r>
      <w:r w:rsidRPr="00C85961">
        <w:rPr>
          <w:rFonts w:asciiTheme="minorEastAsia" w:hAnsiTheme="minorEastAsia"/>
          <w:b/>
          <w:szCs w:val="21"/>
        </w:rPr>
        <w:t>教学日历报送情况将计入院系年终</w:t>
      </w:r>
      <w:r w:rsidRPr="00C85961">
        <w:rPr>
          <w:rFonts w:asciiTheme="minorEastAsia" w:hAnsiTheme="minorEastAsia" w:hint="eastAsia"/>
          <w:b/>
          <w:szCs w:val="21"/>
        </w:rPr>
        <w:t>教学</w:t>
      </w:r>
      <w:r w:rsidRPr="00C85961">
        <w:rPr>
          <w:rFonts w:asciiTheme="minorEastAsia" w:hAnsiTheme="minorEastAsia"/>
          <w:b/>
          <w:szCs w:val="21"/>
        </w:rPr>
        <w:t>考核。</w:t>
      </w:r>
    </w:p>
    <w:p w14:paraId="36C429BA" w14:textId="77777777" w:rsidR="0068358B" w:rsidRPr="00C85961" w:rsidRDefault="0068358B" w:rsidP="0068358B">
      <w:pPr>
        <w:spacing w:line="360" w:lineRule="auto"/>
        <w:ind w:firstLineChars="200" w:firstLine="420"/>
        <w:rPr>
          <w:rFonts w:asciiTheme="minorEastAsia" w:hAnsiTheme="minorEastAsia"/>
          <w:b/>
          <w:szCs w:val="21"/>
        </w:rPr>
      </w:pPr>
      <w:r w:rsidRPr="00C85961">
        <w:rPr>
          <w:rFonts w:asciiTheme="minorEastAsia" w:hAnsiTheme="minorEastAsia"/>
          <w:b/>
          <w:szCs w:val="21"/>
        </w:rPr>
        <w:t>八、学生选课</w:t>
      </w:r>
    </w:p>
    <w:p w14:paraId="1E819BCA" w14:textId="1EBC73E2" w:rsidR="0068358B" w:rsidRPr="00C85961" w:rsidRDefault="0068358B" w:rsidP="0068358B">
      <w:pPr>
        <w:spacing w:line="360" w:lineRule="auto"/>
        <w:ind w:firstLine="480"/>
        <w:rPr>
          <w:rFonts w:asciiTheme="minorEastAsia" w:hAnsiTheme="minorEastAsia"/>
          <w:szCs w:val="21"/>
        </w:rPr>
      </w:pPr>
      <w:r w:rsidRPr="00C85961">
        <w:rPr>
          <w:rFonts w:asciiTheme="minorEastAsia" w:hAnsiTheme="minorEastAsia"/>
          <w:szCs w:val="21"/>
        </w:rPr>
        <w:t>为规范管理，所有</w:t>
      </w:r>
      <w:r w:rsidRPr="00C85961">
        <w:rPr>
          <w:rFonts w:asciiTheme="minorEastAsia" w:hAnsiTheme="minorEastAsia" w:hint="eastAsia"/>
          <w:szCs w:val="21"/>
        </w:rPr>
        <w:t>课程</w:t>
      </w:r>
      <w:r w:rsidRPr="00C85961">
        <w:rPr>
          <w:rFonts w:asciiTheme="minorEastAsia" w:hAnsiTheme="minorEastAsia"/>
          <w:szCs w:val="21"/>
        </w:rPr>
        <w:t>均由学生根据本人实际情况按学校规定进入教务管理系统选修课程，不得由任课教师或其他人员随意添加学生名单。凡未登录教务管理系统选修的学生，所上课程均不记载成绩。凡选课人数不足</w:t>
      </w:r>
      <w:r w:rsidR="00831B46">
        <w:rPr>
          <w:rFonts w:asciiTheme="minorEastAsia" w:hAnsiTheme="minorEastAsia"/>
          <w:szCs w:val="21"/>
        </w:rPr>
        <w:t>2</w:t>
      </w:r>
      <w:r w:rsidRPr="00C85961">
        <w:rPr>
          <w:rFonts w:asciiTheme="minorEastAsia" w:hAnsiTheme="minorEastAsia"/>
          <w:szCs w:val="21"/>
        </w:rPr>
        <w:t>0人的课程，学校不单独开班，请任课教师和学</w:t>
      </w:r>
      <w:r w:rsidRPr="00C85961">
        <w:rPr>
          <w:rFonts w:asciiTheme="minorEastAsia" w:hAnsiTheme="minorEastAsia"/>
          <w:szCs w:val="21"/>
        </w:rPr>
        <w:lastRenderedPageBreak/>
        <w:t>生及时</w:t>
      </w:r>
      <w:r w:rsidRPr="00C85961">
        <w:rPr>
          <w:rFonts w:asciiTheme="minorEastAsia" w:hAnsiTheme="minorEastAsia" w:hint="eastAsia"/>
          <w:szCs w:val="21"/>
        </w:rPr>
        <w:t>登录教务系统</w:t>
      </w:r>
      <w:r w:rsidRPr="00C85961">
        <w:rPr>
          <w:rFonts w:asciiTheme="minorEastAsia" w:hAnsiTheme="minorEastAsia"/>
          <w:szCs w:val="21"/>
        </w:rPr>
        <w:t>查询</w:t>
      </w:r>
      <w:r w:rsidRPr="00C85961">
        <w:rPr>
          <w:rFonts w:asciiTheme="minorEastAsia" w:hAnsiTheme="minorEastAsia" w:hint="eastAsia"/>
          <w:szCs w:val="21"/>
        </w:rPr>
        <w:t>选课结果</w:t>
      </w:r>
      <w:r w:rsidRPr="00C85961">
        <w:rPr>
          <w:rFonts w:asciiTheme="minorEastAsia" w:hAnsiTheme="minorEastAsia"/>
          <w:szCs w:val="21"/>
        </w:rPr>
        <w:t>。</w:t>
      </w:r>
    </w:p>
    <w:p w14:paraId="6D425857" w14:textId="77777777" w:rsidR="0068358B" w:rsidRPr="00C85961" w:rsidRDefault="0068358B" w:rsidP="0068358B">
      <w:pPr>
        <w:spacing w:line="360" w:lineRule="auto"/>
        <w:ind w:firstLine="480"/>
        <w:rPr>
          <w:rFonts w:asciiTheme="minorEastAsia" w:hAnsiTheme="minorEastAsia"/>
          <w:szCs w:val="21"/>
        </w:rPr>
      </w:pPr>
      <w:r w:rsidRPr="00C85961">
        <w:rPr>
          <w:rFonts w:asciiTheme="minorEastAsia" w:hAnsiTheme="minorEastAsia"/>
          <w:szCs w:val="21"/>
        </w:rPr>
        <w:t>1.必修课：</w:t>
      </w:r>
      <w:r w:rsidRPr="00C85961">
        <w:rPr>
          <w:rFonts w:asciiTheme="minorEastAsia" w:hAnsiTheme="minorEastAsia"/>
          <w:color w:val="FF0000"/>
          <w:szCs w:val="21"/>
        </w:rPr>
        <w:t>必修课由学生本人登录教务系统选课，选课时间另行通知。</w:t>
      </w:r>
    </w:p>
    <w:p w14:paraId="2543F825" w14:textId="6C9454B7" w:rsidR="0068358B" w:rsidRPr="00C85961" w:rsidRDefault="0068358B" w:rsidP="0068358B">
      <w:pPr>
        <w:spacing w:line="360" w:lineRule="auto"/>
        <w:ind w:firstLine="480"/>
        <w:rPr>
          <w:rFonts w:asciiTheme="minorEastAsia" w:hAnsiTheme="minorEastAsia"/>
          <w:szCs w:val="21"/>
        </w:rPr>
      </w:pPr>
      <w:r w:rsidRPr="00C85961">
        <w:rPr>
          <w:rFonts w:asciiTheme="minorEastAsia" w:hAnsiTheme="minorEastAsia"/>
          <w:szCs w:val="21"/>
        </w:rPr>
        <w:t>2.限定选修课：为保证学生正常选课，请教研室于</w:t>
      </w:r>
      <w:r w:rsidRPr="00C85961">
        <w:rPr>
          <w:rFonts w:asciiTheme="minorEastAsia" w:hAnsiTheme="minorEastAsia"/>
          <w:b/>
          <w:color w:val="FF0000"/>
          <w:szCs w:val="21"/>
        </w:rPr>
        <w:t>10月</w:t>
      </w:r>
      <w:r w:rsidR="00394B54">
        <w:rPr>
          <w:rFonts w:asciiTheme="minorEastAsia" w:hAnsiTheme="minorEastAsia" w:hint="eastAsia"/>
          <w:b/>
          <w:color w:val="FF0000"/>
          <w:szCs w:val="21"/>
        </w:rPr>
        <w:t>7</w:t>
      </w:r>
      <w:r w:rsidRPr="00C85961">
        <w:rPr>
          <w:rFonts w:asciiTheme="minorEastAsia" w:hAnsiTheme="minorEastAsia"/>
          <w:b/>
          <w:color w:val="FF0000"/>
          <w:szCs w:val="21"/>
        </w:rPr>
        <w:t>日前</w:t>
      </w:r>
      <w:r w:rsidRPr="00C85961">
        <w:rPr>
          <w:rFonts w:asciiTheme="minorEastAsia" w:hAnsiTheme="minorEastAsia"/>
          <w:szCs w:val="21"/>
        </w:rPr>
        <w:t>安排好各门限选课的教学秘书和</w:t>
      </w:r>
      <w:r w:rsidRPr="00C85961">
        <w:rPr>
          <w:rFonts w:asciiTheme="minorEastAsia" w:hAnsiTheme="minorEastAsia" w:hint="eastAsia"/>
          <w:szCs w:val="21"/>
        </w:rPr>
        <w:t>课程领导</w:t>
      </w:r>
      <w:r w:rsidRPr="00C85961">
        <w:rPr>
          <w:rFonts w:asciiTheme="minorEastAsia" w:hAnsiTheme="minorEastAsia"/>
          <w:szCs w:val="21"/>
        </w:rPr>
        <w:t>教师，如部分课程有选课人数限制请及时报教务科处理。学校预计于</w:t>
      </w:r>
      <w:r w:rsidRPr="00C85961">
        <w:rPr>
          <w:rFonts w:asciiTheme="minorEastAsia" w:hAnsiTheme="minorEastAsia"/>
          <w:b/>
          <w:color w:val="FF0000"/>
          <w:szCs w:val="21"/>
        </w:rPr>
        <w:t>10月1</w:t>
      </w:r>
      <w:r w:rsidR="00394B54">
        <w:rPr>
          <w:rFonts w:asciiTheme="minorEastAsia" w:hAnsiTheme="minorEastAsia"/>
          <w:b/>
          <w:color w:val="FF0000"/>
          <w:szCs w:val="21"/>
        </w:rPr>
        <w:t>0</w:t>
      </w:r>
      <w:r w:rsidRPr="00C85961">
        <w:rPr>
          <w:rFonts w:asciiTheme="minorEastAsia" w:hAnsiTheme="minorEastAsia"/>
          <w:b/>
          <w:color w:val="FF0000"/>
          <w:szCs w:val="21"/>
        </w:rPr>
        <w:t>日-10月</w:t>
      </w:r>
      <w:r w:rsidR="00394B54">
        <w:rPr>
          <w:rFonts w:asciiTheme="minorEastAsia" w:hAnsiTheme="minorEastAsia" w:hint="eastAsia"/>
          <w:b/>
          <w:color w:val="FF0000"/>
          <w:szCs w:val="21"/>
        </w:rPr>
        <w:t>1</w:t>
      </w:r>
      <w:r w:rsidR="00394B54">
        <w:rPr>
          <w:rFonts w:asciiTheme="minorEastAsia" w:hAnsiTheme="minorEastAsia"/>
          <w:b/>
          <w:color w:val="FF0000"/>
          <w:szCs w:val="21"/>
        </w:rPr>
        <w:t>4</w:t>
      </w:r>
      <w:r w:rsidRPr="00C85961">
        <w:rPr>
          <w:rFonts w:asciiTheme="minorEastAsia" w:hAnsiTheme="minorEastAsia"/>
          <w:b/>
          <w:color w:val="FF0000"/>
          <w:szCs w:val="21"/>
        </w:rPr>
        <w:t>日</w:t>
      </w:r>
      <w:r w:rsidRPr="00C85961">
        <w:rPr>
          <w:rFonts w:asciiTheme="minorEastAsia" w:hAnsiTheme="minorEastAsia"/>
          <w:szCs w:val="21"/>
        </w:rPr>
        <w:t>开放给学生选课。</w:t>
      </w:r>
    </w:p>
    <w:p w14:paraId="3B9364B4" w14:textId="5BACBE99" w:rsidR="0068358B" w:rsidRPr="00C85961" w:rsidRDefault="0068358B" w:rsidP="0068358B">
      <w:pPr>
        <w:spacing w:line="360" w:lineRule="auto"/>
        <w:ind w:firstLine="480"/>
        <w:rPr>
          <w:rFonts w:asciiTheme="minorEastAsia" w:hAnsiTheme="minorEastAsia"/>
          <w:szCs w:val="21"/>
        </w:rPr>
      </w:pPr>
      <w:r w:rsidRPr="00C85961">
        <w:rPr>
          <w:rFonts w:asciiTheme="minorEastAsia" w:hAnsiTheme="minorEastAsia"/>
          <w:szCs w:val="21"/>
        </w:rPr>
        <w:t>3.公共选修课：请主讲教师认真填报全校性公共选修课教学要求，对选修的人数、专业、年级、上课时间的要求填写后由院系汇总于</w:t>
      </w:r>
      <w:r w:rsidRPr="00C85961">
        <w:rPr>
          <w:rFonts w:asciiTheme="minorEastAsia" w:hAnsiTheme="minorEastAsia" w:hint="eastAsia"/>
          <w:b/>
          <w:color w:val="FF0000"/>
          <w:szCs w:val="21"/>
        </w:rPr>
        <w:t>1</w:t>
      </w:r>
      <w:r w:rsidRPr="00C85961">
        <w:rPr>
          <w:rFonts w:asciiTheme="minorEastAsia" w:hAnsiTheme="minorEastAsia"/>
          <w:b/>
          <w:color w:val="FF0000"/>
          <w:szCs w:val="21"/>
        </w:rPr>
        <w:t>1月</w:t>
      </w:r>
      <w:r w:rsidR="00394B54">
        <w:rPr>
          <w:rFonts w:asciiTheme="minorEastAsia" w:hAnsiTheme="minorEastAsia" w:hint="eastAsia"/>
          <w:b/>
          <w:color w:val="FF0000"/>
          <w:szCs w:val="21"/>
        </w:rPr>
        <w:t>1</w:t>
      </w:r>
      <w:r w:rsidR="00394B54">
        <w:rPr>
          <w:rFonts w:asciiTheme="minorEastAsia" w:hAnsiTheme="minorEastAsia"/>
          <w:b/>
          <w:color w:val="FF0000"/>
          <w:szCs w:val="21"/>
        </w:rPr>
        <w:t>8</w:t>
      </w:r>
      <w:r w:rsidRPr="00C85961">
        <w:rPr>
          <w:rFonts w:asciiTheme="minorEastAsia" w:hAnsiTheme="minorEastAsia"/>
          <w:b/>
          <w:color w:val="FF0000"/>
          <w:szCs w:val="21"/>
        </w:rPr>
        <w:t>日前</w:t>
      </w:r>
      <w:r w:rsidRPr="00C85961">
        <w:rPr>
          <w:rFonts w:asciiTheme="minorEastAsia" w:hAnsiTheme="minorEastAsia"/>
          <w:szCs w:val="21"/>
        </w:rPr>
        <w:t>报学校教务科。公共选修课的上课时间为学期开学后第三周，选课时间另行通知。</w:t>
      </w:r>
    </w:p>
    <w:p w14:paraId="208B2F40" w14:textId="77777777" w:rsidR="0068358B" w:rsidRPr="00C85961" w:rsidRDefault="0068358B" w:rsidP="0068358B">
      <w:pPr>
        <w:spacing w:line="360" w:lineRule="auto"/>
        <w:ind w:firstLine="480"/>
        <w:rPr>
          <w:rFonts w:asciiTheme="minorEastAsia" w:hAnsiTheme="minorEastAsia"/>
          <w:b/>
          <w:szCs w:val="21"/>
        </w:rPr>
      </w:pPr>
      <w:r w:rsidRPr="00C85961">
        <w:rPr>
          <w:rFonts w:asciiTheme="minorEastAsia" w:hAnsiTheme="minorEastAsia"/>
          <w:b/>
          <w:szCs w:val="21"/>
        </w:rPr>
        <w:t>九、实验课安排</w:t>
      </w:r>
    </w:p>
    <w:p w14:paraId="16A06645" w14:textId="77777777" w:rsidR="0068358B" w:rsidRPr="00C85961" w:rsidRDefault="0068358B" w:rsidP="0068358B">
      <w:pPr>
        <w:spacing w:line="360" w:lineRule="auto"/>
        <w:ind w:firstLine="480"/>
        <w:rPr>
          <w:rFonts w:asciiTheme="minorEastAsia" w:hAnsiTheme="minorEastAsia"/>
          <w:szCs w:val="21"/>
        </w:rPr>
      </w:pPr>
      <w:r w:rsidRPr="00C85961">
        <w:rPr>
          <w:rFonts w:asciiTheme="minorEastAsia" w:hAnsiTheme="minorEastAsia"/>
          <w:szCs w:val="21"/>
        </w:rPr>
        <w:t>1.教学任务书下到实验教学管理中心的独立设置的实验课：该类课程由实验教学管理中心负责填写教学日历、联系上课时间、落实上课的实验室、排课以及实验课的准备工作、组织学生考试、报送成绩等教学运行过程中的具体事宜，其他相关院系密切配合。</w:t>
      </w:r>
    </w:p>
    <w:p w14:paraId="22802B80" w14:textId="77777777" w:rsidR="0068358B" w:rsidRPr="00C85961" w:rsidRDefault="0068358B" w:rsidP="0068358B">
      <w:pPr>
        <w:spacing w:line="360" w:lineRule="auto"/>
        <w:ind w:firstLine="480"/>
        <w:rPr>
          <w:rFonts w:asciiTheme="minorEastAsia" w:hAnsiTheme="minorEastAsia"/>
          <w:szCs w:val="21"/>
        </w:rPr>
      </w:pPr>
      <w:r w:rsidRPr="00C85961">
        <w:rPr>
          <w:rFonts w:asciiTheme="minorEastAsia" w:hAnsiTheme="minorEastAsia"/>
          <w:szCs w:val="21"/>
        </w:rPr>
        <w:t>2.教学任务书下到各院系的课内实验或独立设置的实验课：该类实验课的安排由接收学校教学任务书的</w:t>
      </w:r>
      <w:r w:rsidRPr="00C85961">
        <w:rPr>
          <w:rFonts w:asciiTheme="minorEastAsia" w:hAnsiTheme="minorEastAsia" w:hint="eastAsia"/>
          <w:szCs w:val="21"/>
        </w:rPr>
        <w:t>学院</w:t>
      </w:r>
      <w:r w:rsidRPr="00C85961">
        <w:rPr>
          <w:rFonts w:asciiTheme="minorEastAsia" w:hAnsiTheme="minorEastAsia"/>
          <w:szCs w:val="21"/>
        </w:rPr>
        <w:t>负责填写教学日历、联系上课时间、落实上课的实验室和实验课的准备工作、组织学生考试、报送成绩等教学运行过程中的具体事宜；凡是实验课教学地点需在缙云校区实验教学中心进行的，应主动与实验教学</w:t>
      </w:r>
      <w:r w:rsidRPr="00C85961">
        <w:rPr>
          <w:rFonts w:asciiTheme="minorEastAsia" w:hAnsiTheme="minorEastAsia" w:hint="eastAsia"/>
          <w:szCs w:val="21"/>
        </w:rPr>
        <w:t>管理</w:t>
      </w:r>
      <w:r w:rsidRPr="00C85961">
        <w:rPr>
          <w:rFonts w:asciiTheme="minorEastAsia" w:hAnsiTheme="minorEastAsia"/>
          <w:szCs w:val="21"/>
        </w:rPr>
        <w:t>中心联系，实验教学</w:t>
      </w:r>
      <w:r w:rsidRPr="00C85961">
        <w:rPr>
          <w:rFonts w:asciiTheme="minorEastAsia" w:hAnsiTheme="minorEastAsia" w:hint="eastAsia"/>
          <w:szCs w:val="21"/>
        </w:rPr>
        <w:t>管理</w:t>
      </w:r>
      <w:r w:rsidRPr="00C85961">
        <w:rPr>
          <w:rFonts w:asciiTheme="minorEastAsia" w:hAnsiTheme="minorEastAsia"/>
          <w:szCs w:val="21"/>
        </w:rPr>
        <w:t>中心密切配合作好课程教学的相关准备工作。</w:t>
      </w:r>
    </w:p>
    <w:p w14:paraId="2A119D73" w14:textId="77777777" w:rsidR="0068358B" w:rsidRPr="00C85961" w:rsidRDefault="0068358B" w:rsidP="0068358B">
      <w:pPr>
        <w:spacing w:line="360" w:lineRule="auto"/>
        <w:ind w:firstLineChars="200" w:firstLine="420"/>
        <w:rPr>
          <w:rFonts w:asciiTheme="minorEastAsia" w:hAnsiTheme="minorEastAsia"/>
          <w:szCs w:val="21"/>
        </w:rPr>
      </w:pPr>
      <w:r w:rsidRPr="00C85961">
        <w:rPr>
          <w:rFonts w:asciiTheme="minorEastAsia" w:hAnsiTheme="minorEastAsia"/>
          <w:szCs w:val="21"/>
        </w:rPr>
        <w:t>请各</w:t>
      </w:r>
      <w:r w:rsidRPr="00C85961">
        <w:rPr>
          <w:rFonts w:asciiTheme="minorEastAsia" w:hAnsiTheme="minorEastAsia" w:hint="eastAsia"/>
          <w:szCs w:val="21"/>
        </w:rPr>
        <w:t>学院</w:t>
      </w:r>
      <w:r w:rsidRPr="00C85961">
        <w:rPr>
          <w:rFonts w:asciiTheme="minorEastAsia" w:hAnsiTheme="minorEastAsia"/>
          <w:szCs w:val="21"/>
        </w:rPr>
        <w:t>高度重视教学任务安排工作，积极组织</w:t>
      </w:r>
      <w:r w:rsidRPr="00C85961">
        <w:rPr>
          <w:rFonts w:asciiTheme="minorEastAsia" w:hAnsiTheme="minorEastAsia" w:hint="eastAsia"/>
          <w:szCs w:val="21"/>
        </w:rPr>
        <w:t>学院</w:t>
      </w:r>
      <w:r w:rsidRPr="00C85961">
        <w:rPr>
          <w:rFonts w:asciiTheme="minorEastAsia" w:hAnsiTheme="minorEastAsia"/>
          <w:szCs w:val="21"/>
        </w:rPr>
        <w:t>教学管理部门和教研室按学校要求认真、及时、准确地完成好以上各项工作。</w:t>
      </w:r>
    </w:p>
    <w:p w14:paraId="00D2175A" w14:textId="531F4149" w:rsidR="00AD3028" w:rsidRPr="00C85961" w:rsidRDefault="0068358B" w:rsidP="00AD3028">
      <w:pPr>
        <w:spacing w:line="360" w:lineRule="auto"/>
        <w:ind w:firstLine="480"/>
        <w:rPr>
          <w:rFonts w:asciiTheme="minorEastAsia" w:hAnsiTheme="minorEastAsia"/>
          <w:szCs w:val="21"/>
        </w:rPr>
      </w:pPr>
      <w:r w:rsidRPr="00C85961">
        <w:rPr>
          <w:rFonts w:asciiTheme="minorEastAsia" w:hAnsiTheme="minorEastAsia"/>
          <w:szCs w:val="21"/>
        </w:rPr>
        <w:t xml:space="preserve"> </w:t>
      </w:r>
      <w:r w:rsidR="00AD3028" w:rsidRPr="00C85961">
        <w:rPr>
          <w:rFonts w:asciiTheme="minorEastAsia" w:hAnsiTheme="minorEastAsia"/>
          <w:szCs w:val="21"/>
        </w:rPr>
        <w:t>附件：1. 2022-2023</w:t>
      </w:r>
      <w:r w:rsidR="00CC7906">
        <w:rPr>
          <w:rFonts w:asciiTheme="minorEastAsia" w:hAnsiTheme="minorEastAsia"/>
          <w:szCs w:val="21"/>
        </w:rPr>
        <w:t>学年</w:t>
      </w:r>
      <w:r w:rsidR="0086014B">
        <w:rPr>
          <w:rFonts w:asciiTheme="minorEastAsia" w:hAnsiTheme="minorEastAsia" w:hint="eastAsia"/>
          <w:szCs w:val="21"/>
        </w:rPr>
        <w:t>校</w:t>
      </w:r>
      <w:r w:rsidR="00AD3028" w:rsidRPr="00C85961">
        <w:rPr>
          <w:rFonts w:asciiTheme="minorEastAsia" w:hAnsiTheme="minorEastAsia"/>
          <w:szCs w:val="21"/>
        </w:rPr>
        <w:t>历</w:t>
      </w:r>
    </w:p>
    <w:p w14:paraId="16D6919E" w14:textId="77777777" w:rsidR="00AD3028" w:rsidRPr="00C85961" w:rsidRDefault="00AD3028" w:rsidP="00AD3028">
      <w:pPr>
        <w:spacing w:line="360" w:lineRule="auto"/>
        <w:ind w:firstLineChars="600" w:firstLine="1260"/>
        <w:rPr>
          <w:rFonts w:asciiTheme="minorEastAsia" w:hAnsiTheme="minorEastAsia"/>
          <w:szCs w:val="21"/>
          <w:highlight w:val="yellow"/>
        </w:rPr>
      </w:pPr>
      <w:r w:rsidRPr="00C85961">
        <w:rPr>
          <w:rFonts w:asciiTheme="minorEastAsia" w:hAnsiTheme="minorEastAsia"/>
          <w:szCs w:val="21"/>
        </w:rPr>
        <w:t>2.2023年1月两校区教学实习情况</w:t>
      </w:r>
    </w:p>
    <w:p w14:paraId="409D1D89" w14:textId="77777777" w:rsidR="00AD3028" w:rsidRPr="00C85961" w:rsidRDefault="00AD3028" w:rsidP="00AD3028">
      <w:pPr>
        <w:spacing w:line="360" w:lineRule="auto"/>
        <w:ind w:firstLineChars="600" w:firstLine="1260"/>
        <w:rPr>
          <w:rFonts w:asciiTheme="minorEastAsia" w:hAnsiTheme="minorEastAsia"/>
          <w:szCs w:val="21"/>
        </w:rPr>
      </w:pPr>
      <w:r w:rsidRPr="00C85961">
        <w:rPr>
          <w:rFonts w:asciiTheme="minorEastAsia" w:hAnsiTheme="minorEastAsia"/>
          <w:szCs w:val="21"/>
        </w:rPr>
        <w:t>3.2022-2023学年第2学期教学任务时间安排表</w:t>
      </w:r>
    </w:p>
    <w:p w14:paraId="6682EC84" w14:textId="77777777" w:rsidR="00AD3028" w:rsidRPr="00C85961" w:rsidRDefault="00AD3028" w:rsidP="00AD3028">
      <w:pPr>
        <w:spacing w:line="360" w:lineRule="auto"/>
        <w:ind w:firstLineChars="600" w:firstLine="1260"/>
        <w:rPr>
          <w:rFonts w:asciiTheme="minorEastAsia" w:hAnsiTheme="minorEastAsia"/>
          <w:szCs w:val="21"/>
        </w:rPr>
      </w:pPr>
      <w:r w:rsidRPr="00C85961">
        <w:rPr>
          <w:rFonts w:asciiTheme="minorEastAsia" w:hAnsiTheme="minorEastAsia"/>
          <w:szCs w:val="21"/>
        </w:rPr>
        <w:t>4. 教学任务安排情况核查表</w:t>
      </w:r>
    </w:p>
    <w:p w14:paraId="47B88115" w14:textId="77777777" w:rsidR="00AD3028" w:rsidRPr="00C85961" w:rsidRDefault="00AD3028" w:rsidP="00AD3028">
      <w:pPr>
        <w:spacing w:line="360" w:lineRule="auto"/>
        <w:ind w:firstLineChars="600" w:firstLine="1260"/>
        <w:rPr>
          <w:rFonts w:asciiTheme="minorEastAsia" w:hAnsiTheme="minorEastAsia"/>
          <w:szCs w:val="21"/>
        </w:rPr>
      </w:pPr>
      <w:r w:rsidRPr="00C85961">
        <w:rPr>
          <w:rFonts w:asciiTheme="minorEastAsia" w:hAnsiTheme="minorEastAsia"/>
          <w:szCs w:val="21"/>
        </w:rPr>
        <w:t>5.</w:t>
      </w:r>
      <w:r w:rsidRPr="00C85961">
        <w:rPr>
          <w:rFonts w:asciiTheme="minorEastAsia" w:hAnsiTheme="minorEastAsia" w:hint="eastAsia"/>
          <w:szCs w:val="21"/>
        </w:rPr>
        <w:t>专业培养计划与课表情况核查表</w:t>
      </w:r>
    </w:p>
    <w:p w14:paraId="0C3CE982" w14:textId="77777777" w:rsidR="00AD3028" w:rsidRPr="00C85961" w:rsidRDefault="00AD3028" w:rsidP="00AD3028">
      <w:pPr>
        <w:spacing w:line="360" w:lineRule="auto"/>
        <w:ind w:firstLineChars="600" w:firstLine="1260"/>
        <w:rPr>
          <w:rFonts w:asciiTheme="minorEastAsia" w:hAnsiTheme="minorEastAsia"/>
          <w:szCs w:val="21"/>
        </w:rPr>
      </w:pPr>
      <w:r w:rsidRPr="00C85961">
        <w:rPr>
          <w:rFonts w:asciiTheme="minorEastAsia" w:hAnsiTheme="minorEastAsia"/>
          <w:szCs w:val="21"/>
        </w:rPr>
        <w:t>6.教学任务安排流程图</w:t>
      </w:r>
    </w:p>
    <w:p w14:paraId="17D6E2C4" w14:textId="77777777" w:rsidR="00AD3028" w:rsidRPr="00C85961" w:rsidRDefault="00AD3028" w:rsidP="00AD3028">
      <w:pPr>
        <w:spacing w:line="360" w:lineRule="auto"/>
        <w:ind w:firstLineChars="550" w:firstLine="1155"/>
        <w:rPr>
          <w:rFonts w:asciiTheme="minorEastAsia" w:hAnsiTheme="minorEastAsia"/>
          <w:szCs w:val="21"/>
        </w:rPr>
      </w:pPr>
    </w:p>
    <w:p w14:paraId="29C63812" w14:textId="77777777" w:rsidR="0068358B" w:rsidRPr="00C85961" w:rsidRDefault="0068358B" w:rsidP="00AD3028">
      <w:pPr>
        <w:spacing w:line="360" w:lineRule="auto"/>
        <w:ind w:firstLine="480"/>
        <w:rPr>
          <w:rFonts w:asciiTheme="minorEastAsia" w:hAnsiTheme="minorEastAsia"/>
          <w:szCs w:val="21"/>
        </w:rPr>
      </w:pPr>
    </w:p>
    <w:p w14:paraId="3461CD3A" w14:textId="77777777" w:rsidR="0068358B" w:rsidRPr="00C85961" w:rsidRDefault="0068358B" w:rsidP="0068358B">
      <w:pPr>
        <w:spacing w:line="360" w:lineRule="auto"/>
        <w:ind w:firstLineChars="2000" w:firstLine="4200"/>
        <w:rPr>
          <w:rFonts w:asciiTheme="minorEastAsia" w:hAnsiTheme="minorEastAsia"/>
          <w:szCs w:val="21"/>
        </w:rPr>
      </w:pPr>
      <w:r w:rsidRPr="00C85961">
        <w:rPr>
          <w:rFonts w:asciiTheme="minorEastAsia" w:hAnsiTheme="minorEastAsia"/>
          <w:szCs w:val="21"/>
        </w:rPr>
        <w:t>重庆医科大学教务处</w:t>
      </w:r>
    </w:p>
    <w:p w14:paraId="270AF6E0" w14:textId="42B3C72E" w:rsidR="00BB40F3" w:rsidRDefault="0068358B" w:rsidP="0068358B">
      <w:pPr>
        <w:adjustRightInd w:val="0"/>
        <w:snapToGrid w:val="0"/>
        <w:spacing w:line="560" w:lineRule="exact"/>
        <w:ind w:leftChars="200" w:left="4200" w:right="2240" w:hangingChars="1800" w:hanging="3780"/>
        <w:rPr>
          <w:rFonts w:ascii="Times New Roman" w:eastAsia="方正仿宋_GBK" w:hAnsi="Times New Roman" w:cs="Times New Roman"/>
          <w:sz w:val="32"/>
          <w:szCs w:val="32"/>
        </w:rPr>
        <w:sectPr w:rsidR="00BB40F3">
          <w:pgSz w:w="11906" w:h="16838"/>
          <w:pgMar w:top="1440" w:right="1800" w:bottom="1440" w:left="1800" w:header="851" w:footer="992" w:gutter="0"/>
          <w:cols w:space="425"/>
          <w:docGrid w:type="lines" w:linePitch="312"/>
        </w:sectPr>
      </w:pPr>
      <w:r w:rsidRPr="00C85961">
        <w:rPr>
          <w:rFonts w:asciiTheme="minorEastAsia" w:hAnsiTheme="minorEastAsia" w:hint="eastAsia"/>
          <w:szCs w:val="21"/>
        </w:rPr>
        <w:t xml:space="preserve">                                     </w:t>
      </w:r>
      <w:r w:rsidRPr="00C85961">
        <w:rPr>
          <w:rFonts w:asciiTheme="minorEastAsia" w:hAnsiTheme="minorEastAsia"/>
          <w:szCs w:val="21"/>
        </w:rPr>
        <w:t>202</w:t>
      </w:r>
      <w:r w:rsidR="00AD3028" w:rsidRPr="00C85961">
        <w:rPr>
          <w:rFonts w:asciiTheme="minorEastAsia" w:hAnsiTheme="minorEastAsia"/>
          <w:szCs w:val="21"/>
        </w:rPr>
        <w:t>2</w:t>
      </w:r>
      <w:r w:rsidRPr="00C85961">
        <w:rPr>
          <w:rFonts w:asciiTheme="minorEastAsia" w:hAnsiTheme="minorEastAsia"/>
          <w:szCs w:val="21"/>
        </w:rPr>
        <w:t>年</w:t>
      </w:r>
      <w:r w:rsidR="00AD3028" w:rsidRPr="00C85961">
        <w:rPr>
          <w:rFonts w:asciiTheme="minorEastAsia" w:hAnsiTheme="minorEastAsia"/>
          <w:szCs w:val="21"/>
        </w:rPr>
        <w:t>9</w:t>
      </w:r>
      <w:r w:rsidR="00AD3028" w:rsidRPr="00C85961">
        <w:rPr>
          <w:rFonts w:asciiTheme="minorEastAsia" w:hAnsiTheme="minorEastAsia" w:hint="eastAsia"/>
          <w:szCs w:val="21"/>
        </w:rPr>
        <w:t>月</w:t>
      </w:r>
      <w:r w:rsidRPr="00C85961">
        <w:rPr>
          <w:rFonts w:asciiTheme="minorEastAsia" w:hAnsiTheme="minorEastAsia"/>
          <w:szCs w:val="21"/>
        </w:rPr>
        <w:t>2</w:t>
      </w:r>
      <w:r w:rsidR="00B56D7B">
        <w:rPr>
          <w:rFonts w:asciiTheme="minorEastAsia" w:hAnsiTheme="minorEastAsia"/>
          <w:szCs w:val="21"/>
        </w:rPr>
        <w:t>2</w:t>
      </w:r>
      <w:r w:rsidRPr="00C85961">
        <w:rPr>
          <w:rFonts w:asciiTheme="minorEastAsia" w:hAnsiTheme="minorEastAsia"/>
          <w:szCs w:val="21"/>
        </w:rPr>
        <w:t>日</w:t>
      </w:r>
      <w:r w:rsidRPr="00C85961">
        <w:rPr>
          <w:rFonts w:asciiTheme="minorEastAsia" w:hAnsiTheme="minorEastAsia" w:hint="eastAsia"/>
          <w:szCs w:val="21"/>
        </w:rPr>
        <w:t xml:space="preserve">     </w:t>
      </w:r>
      <w:r>
        <w:rPr>
          <w:rFonts w:hint="eastAsia"/>
          <w:szCs w:val="21"/>
        </w:rPr>
        <w:t xml:space="preserve">     </w:t>
      </w:r>
    </w:p>
    <w:p w14:paraId="6AADA9D1" w14:textId="77777777" w:rsidR="00BB40F3" w:rsidRPr="005F6F31" w:rsidRDefault="003F3141" w:rsidP="005F6F31">
      <w:pPr>
        <w:widowControl/>
        <w:adjustRightInd w:val="0"/>
        <w:snapToGrid w:val="0"/>
        <w:spacing w:beforeLines="50" w:before="156" w:line="360" w:lineRule="exact"/>
        <w:jc w:val="left"/>
        <w:rPr>
          <w:rFonts w:ascii="Times New Roman" w:eastAsia="方正楷体_GBK" w:hAnsi="Times New Roman" w:cs="Times New Roman"/>
          <w:color w:val="000000"/>
          <w:kern w:val="0"/>
          <w:sz w:val="32"/>
          <w:szCs w:val="32"/>
        </w:rPr>
      </w:pPr>
      <w:r w:rsidRPr="005F6F31">
        <w:rPr>
          <w:rFonts w:ascii="Times New Roman" w:eastAsia="方正楷体_GBK" w:hAnsi="Times New Roman" w:cs="Times New Roman" w:hint="eastAsia"/>
          <w:color w:val="000000"/>
          <w:kern w:val="0"/>
          <w:sz w:val="32"/>
          <w:szCs w:val="32"/>
        </w:rPr>
        <w:lastRenderedPageBreak/>
        <w:t>附件</w:t>
      </w:r>
      <w:r w:rsidRPr="005F6F31">
        <w:rPr>
          <w:rFonts w:ascii="Times New Roman" w:eastAsia="方正楷体_GBK" w:hAnsi="Times New Roman" w:cs="Times New Roman" w:hint="eastAsia"/>
          <w:color w:val="000000"/>
          <w:kern w:val="0"/>
          <w:sz w:val="32"/>
          <w:szCs w:val="32"/>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649"/>
        <w:gridCol w:w="1163"/>
        <w:gridCol w:w="852"/>
        <w:gridCol w:w="852"/>
        <w:gridCol w:w="852"/>
        <w:gridCol w:w="852"/>
        <w:gridCol w:w="852"/>
        <w:gridCol w:w="852"/>
        <w:gridCol w:w="922"/>
        <w:gridCol w:w="536"/>
        <w:gridCol w:w="614"/>
        <w:gridCol w:w="1066"/>
        <w:gridCol w:w="959"/>
        <w:gridCol w:w="888"/>
        <w:gridCol w:w="852"/>
        <w:gridCol w:w="852"/>
        <w:gridCol w:w="855"/>
        <w:gridCol w:w="852"/>
        <w:gridCol w:w="872"/>
      </w:tblGrid>
      <w:tr w:rsidR="00BB40F3" w14:paraId="1B9ED3DF" w14:textId="77777777">
        <w:trPr>
          <w:trHeight w:val="416"/>
          <w:jc w:val="center"/>
        </w:trPr>
        <w:tc>
          <w:tcPr>
            <w:tcW w:w="16764" w:type="dxa"/>
            <w:gridSpan w:val="20"/>
            <w:tcBorders>
              <w:top w:val="single" w:sz="4" w:space="0" w:color="auto"/>
              <w:right w:val="single" w:sz="4" w:space="0" w:color="auto"/>
            </w:tcBorders>
            <w:vAlign w:val="center"/>
          </w:tcPr>
          <w:bookmarkStart w:id="1" w:name="_Hlk97285386"/>
          <w:p w14:paraId="2358AAD8" w14:textId="77777777" w:rsidR="00BB40F3" w:rsidRDefault="003F3141">
            <w:pPr>
              <w:adjustRightInd w:val="0"/>
              <w:snapToGrid w:val="0"/>
              <w:spacing w:line="160" w:lineRule="atLeast"/>
              <w:jc w:val="center"/>
              <w:rPr>
                <w:rFonts w:ascii="方正小标宋_GBK" w:eastAsia="方正小标宋_GBK" w:hAnsi="Times New Roman" w:cs="Times New Roman"/>
                <w:color w:val="000000"/>
                <w:sz w:val="36"/>
                <w:szCs w:val="36"/>
              </w:rPr>
            </w:pPr>
            <w:r>
              <w:rPr>
                <w:rFonts w:ascii="Times New Roman" w:eastAsia="宋体" w:hAnsi="Times New Roman" w:cs="Times New Roman"/>
                <w:noProof/>
                <w:sz w:val="30"/>
                <w:szCs w:val="30"/>
              </w:rPr>
              <mc:AlternateContent>
                <mc:Choice Requires="wps">
                  <w:drawing>
                    <wp:anchor distT="0" distB="0" distL="114300" distR="114300" simplePos="0" relativeHeight="251671552" behindDoc="0" locked="0" layoutInCell="1" allowOverlap="1" wp14:anchorId="609746DA" wp14:editId="2685F7D5">
                      <wp:simplePos x="0" y="0"/>
                      <wp:positionH relativeFrom="column">
                        <wp:posOffset>5921375</wp:posOffset>
                      </wp:positionH>
                      <wp:positionV relativeFrom="paragraph">
                        <wp:posOffset>193040</wp:posOffset>
                      </wp:positionV>
                      <wp:extent cx="263525" cy="42418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263525" cy="424180"/>
                              </a:xfrm>
                              <a:prstGeom prst="rect">
                                <a:avLst/>
                              </a:prstGeom>
                              <a:noFill/>
                              <a:ln w="6350">
                                <a:noFill/>
                              </a:ln>
                            </wps:spPr>
                            <wps:txbx>
                              <w:txbxContent>
                                <w:p w14:paraId="0F094A5D" w14:textId="77777777" w:rsidR="00B56D7B" w:rsidRDefault="00B56D7B">
                                  <w:pPr>
                                    <w:ind w:leftChars="-433" w:left="-909" w:firstLineChars="380" w:firstLine="912"/>
                                    <w:rPr>
                                      <w:rFonts w:ascii="方正楷体_GBK" w:eastAsia="方正楷体_GBK"/>
                                      <w:b/>
                                      <w:bCs/>
                                      <w:sz w:val="24"/>
                                      <w:szCs w:val="28"/>
                                    </w:rPr>
                                  </w:pPr>
                                  <w:r>
                                    <w:rPr>
                                      <w:rFonts w:ascii="方正楷体_GBK" w:eastAsia="方正楷体_GBK" w:hint="eastAsia"/>
                                      <w:b/>
                                      <w:bCs/>
                                      <w:sz w:val="24"/>
                                      <w:szCs w:val="28"/>
                                    </w:rPr>
                                    <w:t>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09746DA" id="_x0000_t202" coordsize="21600,21600" o:spt="202" path="m,l,21600r21600,l21600,xe">
                      <v:stroke joinstyle="miter"/>
                      <v:path gradientshapeok="t" o:connecttype="rect"/>
                    </v:shapetype>
                    <v:shape id="文本框 43" o:spid="_x0000_s1026" type="#_x0000_t202" style="position:absolute;left:0;text-align:left;margin-left:466.25pt;margin-top:15.2pt;width:20.75pt;height:33.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" filled="f" stroked="f" strokeweight=".5pt">
                      <v:textbox>
                        <w:txbxContent>
                          <w:p w14:paraId="0F094A5D" w14:textId="77777777" w:rsidR="00B56D7B" w:rsidRDefault="00B56D7B">
                            <w:pPr>
                              <w:ind w:leftChars="-433" w:left="-909" w:firstLineChars="380" w:firstLine="912"/>
                              <w:rPr>
                                <w:rFonts w:ascii="方正楷体_GBK" w:eastAsia="方正楷体_GBK"/>
                                <w:b/>
                                <w:bCs/>
                                <w:sz w:val="24"/>
                                <w:szCs w:val="28"/>
                              </w:rPr>
                            </w:pPr>
                            <w:r>
                              <w:rPr>
                                <w:rFonts w:ascii="方正楷体_GBK" w:eastAsia="方正楷体_GBK" w:hint="eastAsia"/>
                                <w:b/>
                                <w:bCs/>
                                <w:sz w:val="24"/>
                                <w:szCs w:val="28"/>
                              </w:rPr>
                              <w:t>日</w:t>
                            </w:r>
                          </w:p>
                        </w:txbxContent>
                      </v:textbox>
                    </v:shape>
                  </w:pict>
                </mc:Fallback>
              </mc:AlternateContent>
            </w:r>
            <w:r>
              <w:rPr>
                <w:rFonts w:ascii="Times New Roman" w:eastAsia="宋体" w:hAnsi="Times New Roman" w:cs="Times New Roman"/>
                <w:noProof/>
                <w:sz w:val="30"/>
                <w:szCs w:val="30"/>
              </w:rPr>
              <mc:AlternateContent>
                <mc:Choice Requires="wps">
                  <w:drawing>
                    <wp:anchor distT="0" distB="0" distL="114300" distR="114300" simplePos="0" relativeHeight="251672576" behindDoc="0" locked="0" layoutInCell="1" allowOverlap="1" wp14:anchorId="7C8169A9" wp14:editId="0BBF7CF2">
                      <wp:simplePos x="0" y="0"/>
                      <wp:positionH relativeFrom="column">
                        <wp:posOffset>6308725</wp:posOffset>
                      </wp:positionH>
                      <wp:positionV relativeFrom="paragraph">
                        <wp:posOffset>301625</wp:posOffset>
                      </wp:positionV>
                      <wp:extent cx="527685" cy="3810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527685" cy="381000"/>
                              </a:xfrm>
                              <a:prstGeom prst="rect">
                                <a:avLst/>
                              </a:prstGeom>
                              <a:noFill/>
                              <a:ln w="6350">
                                <a:noFill/>
                              </a:ln>
                            </wps:spPr>
                            <wps:txbx>
                              <w:txbxContent>
                                <w:p w14:paraId="4A501114" w14:textId="77777777" w:rsidR="00B56D7B" w:rsidRDefault="00B56D7B">
                                  <w:pPr>
                                    <w:rPr>
                                      <w:rFonts w:ascii="方正楷体_GBK" w:eastAsia="方正楷体_GBK"/>
                                      <w:b/>
                                      <w:bCs/>
                                    </w:rPr>
                                  </w:pPr>
                                  <w:r>
                                    <w:rPr>
                                      <w:rFonts w:ascii="方正楷体_GBK" w:eastAsia="方正楷体_GBK" w:hint="eastAsia"/>
                                      <w:b/>
                                      <w:bCs/>
                                    </w:rPr>
                                    <w:t>星期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8169A9" id="文本框 42" o:spid="_x0000_s1027" type="#_x0000_t202" style="position:absolute;left:0;text-align:left;margin-left:496.75pt;margin-top:23.75pt;width:41.55pt;height:3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" filled="f" stroked="f" strokeweight=".5pt">
                      <v:textbox>
                        <w:txbxContent>
                          <w:p w14:paraId="4A501114" w14:textId="77777777" w:rsidR="00B56D7B" w:rsidRDefault="00B56D7B">
                            <w:pPr>
                              <w:rPr>
                                <w:rFonts w:ascii="方正楷体_GBK" w:eastAsia="方正楷体_GBK"/>
                                <w:b/>
                                <w:bCs/>
                              </w:rPr>
                            </w:pPr>
                            <w:r>
                              <w:rPr>
                                <w:rFonts w:ascii="方正楷体_GBK" w:eastAsia="方正楷体_GBK" w:hint="eastAsia"/>
                                <w:b/>
                                <w:bCs/>
                              </w:rPr>
                              <w:t>星期</w:t>
                            </w:r>
                          </w:p>
                        </w:txbxContent>
                      </v:textbox>
                    </v:shape>
                  </w:pict>
                </mc:Fallback>
              </mc:AlternateContent>
            </w:r>
            <w:r>
              <w:rPr>
                <w:rFonts w:ascii="Times New Roman" w:eastAsia="宋体" w:hAnsi="Times New Roman" w:cs="Times New Roman"/>
                <w:noProof/>
                <w:sz w:val="30"/>
                <w:szCs w:val="30"/>
              </w:rPr>
              <mc:AlternateContent>
                <mc:Choice Requires="wps">
                  <w:drawing>
                    <wp:anchor distT="0" distB="0" distL="114300" distR="114300" simplePos="0" relativeHeight="251666432" behindDoc="0" locked="0" layoutInCell="1" allowOverlap="1" wp14:anchorId="4C290FD4" wp14:editId="5E510F88">
                      <wp:simplePos x="0" y="0"/>
                      <wp:positionH relativeFrom="column">
                        <wp:posOffset>673100</wp:posOffset>
                      </wp:positionH>
                      <wp:positionV relativeFrom="paragraph">
                        <wp:posOffset>265430</wp:posOffset>
                      </wp:positionV>
                      <wp:extent cx="304800" cy="3810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 w14:paraId="6D3C9972" w14:textId="77777777" w:rsidR="00B56D7B" w:rsidRDefault="00B56D7B">
                                  <w:pPr>
                                    <w:rPr>
                                      <w:rFonts w:ascii="方正楷体_GBK" w:eastAsia="方正楷体_GBK"/>
                                      <w:b/>
                                      <w:bCs/>
                                      <w:sz w:val="24"/>
                                      <w:szCs w:val="28"/>
                                    </w:rPr>
                                  </w:pPr>
                                  <w:r>
                                    <w:rPr>
                                      <w:rFonts w:ascii="方正楷体_GBK" w:eastAsia="方正楷体_GBK" w:hint="eastAsia"/>
                                      <w:b/>
                                      <w:bCs/>
                                      <w:sz w:val="24"/>
                                      <w:szCs w:val="28"/>
                                    </w:rPr>
                                    <w:t>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290FD4" id="文本框 41" o:spid="_x0000_s1028" type="#_x0000_t202" style="position:absolute;left:0;text-align:left;margin-left:53pt;margin-top:20.9pt;width:24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" filled="f" stroked="f" strokeweight=".5pt">
                      <v:textbox>
                        <w:txbxContent>
                          <w:p w14:paraId="6D3C9972" w14:textId="77777777" w:rsidR="00B56D7B" w:rsidRDefault="00B56D7B">
                            <w:pPr>
                              <w:rPr>
                                <w:rFonts w:ascii="方正楷体_GBK" w:eastAsia="方正楷体_GBK"/>
                                <w:b/>
                                <w:bCs/>
                                <w:sz w:val="24"/>
                                <w:szCs w:val="28"/>
                              </w:rPr>
                            </w:pPr>
                            <w:r>
                              <w:rPr>
                                <w:rFonts w:ascii="方正楷体_GBK" w:eastAsia="方正楷体_GBK" w:hint="eastAsia"/>
                                <w:b/>
                                <w:bCs/>
                                <w:sz w:val="24"/>
                                <w:szCs w:val="28"/>
                              </w:rPr>
                              <w:t>日</w:t>
                            </w:r>
                          </w:p>
                        </w:txbxContent>
                      </v:textbox>
                    </v:shape>
                  </w:pict>
                </mc:Fallback>
              </mc:AlternateContent>
            </w:r>
            <w:r>
              <w:rPr>
                <w:rFonts w:ascii="Times New Roman" w:eastAsia="宋体" w:hAnsi="Times New Roman" w:cs="Times New Roman"/>
                <w:noProof/>
                <w:sz w:val="30"/>
                <w:szCs w:val="30"/>
              </w:rPr>
              <mc:AlternateContent>
                <mc:Choice Requires="wps">
                  <w:drawing>
                    <wp:anchor distT="0" distB="0" distL="114300" distR="114300" simplePos="0" relativeHeight="251667456" behindDoc="0" locked="0" layoutInCell="1" allowOverlap="1" wp14:anchorId="66CDB43D" wp14:editId="7C886E36">
                      <wp:simplePos x="0" y="0"/>
                      <wp:positionH relativeFrom="column">
                        <wp:posOffset>965200</wp:posOffset>
                      </wp:positionH>
                      <wp:positionV relativeFrom="paragraph">
                        <wp:posOffset>290195</wp:posOffset>
                      </wp:positionV>
                      <wp:extent cx="495300" cy="35242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495300" cy="352425"/>
                              </a:xfrm>
                              <a:prstGeom prst="rect">
                                <a:avLst/>
                              </a:prstGeom>
                              <a:noFill/>
                              <a:ln w="6350">
                                <a:noFill/>
                              </a:ln>
                            </wps:spPr>
                            <wps:txbx>
                              <w:txbxContent>
                                <w:p w14:paraId="12635C0C" w14:textId="77777777" w:rsidR="00B56D7B" w:rsidRDefault="00B56D7B">
                                  <w:pPr>
                                    <w:rPr>
                                      <w:rFonts w:ascii="方正楷体_GBK" w:eastAsia="方正楷体_GBK"/>
                                      <w:b/>
                                      <w:bCs/>
                                      <w:sz w:val="22"/>
                                    </w:rPr>
                                  </w:pPr>
                                  <w:r>
                                    <w:rPr>
                                      <w:rFonts w:ascii="方正楷体_GBK" w:eastAsia="方正楷体_GBK" w:hint="eastAsia"/>
                                      <w:b/>
                                      <w:bCs/>
                                      <w:sz w:val="22"/>
                                    </w:rPr>
                                    <w:t>星期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CDB43D" id="文本框 40" o:spid="_x0000_s1029" type="#_x0000_t202" style="position:absolute;left:0;text-align:left;margin-left:76pt;margin-top:22.85pt;width:39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" filled="f" stroked="f" strokeweight=".5pt">
                      <v:textbox>
                        <w:txbxContent>
                          <w:p w14:paraId="12635C0C" w14:textId="77777777" w:rsidR="00B56D7B" w:rsidRDefault="00B56D7B">
                            <w:pPr>
                              <w:rPr>
                                <w:rFonts w:ascii="方正楷体_GBK" w:eastAsia="方正楷体_GBK"/>
                                <w:b/>
                                <w:bCs/>
                                <w:sz w:val="22"/>
                              </w:rPr>
                            </w:pPr>
                            <w:r>
                              <w:rPr>
                                <w:rFonts w:ascii="方正楷体_GBK" w:eastAsia="方正楷体_GBK" w:hint="eastAsia"/>
                                <w:b/>
                                <w:bCs/>
                                <w:sz w:val="22"/>
                              </w:rPr>
                              <w:t>星期</w:t>
                            </w:r>
                          </w:p>
                        </w:txbxContent>
                      </v:textbox>
                    </v:shape>
                  </w:pict>
                </mc:Fallback>
              </mc:AlternateContent>
            </w:r>
            <w:r>
              <w:rPr>
                <w:rFonts w:ascii="方正小标宋_GBK" w:eastAsia="方正小标宋_GBK" w:hAnsi="Times New Roman" w:cs="Times New Roman" w:hint="eastAsia"/>
                <w:color w:val="000000"/>
                <w:sz w:val="30"/>
                <w:szCs w:val="30"/>
              </w:rPr>
              <w:t>重庆医科大学2022-2023学年校历</w:t>
            </w:r>
          </w:p>
        </w:tc>
      </w:tr>
      <w:tr w:rsidR="00BB40F3" w14:paraId="677AF1FE" w14:textId="77777777">
        <w:trPr>
          <w:trHeight w:val="699"/>
          <w:jc w:val="center"/>
        </w:trPr>
        <w:tc>
          <w:tcPr>
            <w:tcW w:w="572" w:type="dxa"/>
            <w:vMerge w:val="restart"/>
            <w:tcBorders>
              <w:top w:val="single" w:sz="4" w:space="0" w:color="auto"/>
            </w:tcBorders>
            <w:shd w:val="clear" w:color="auto" w:fill="auto"/>
            <w:vAlign w:val="center"/>
          </w:tcPr>
          <w:p w14:paraId="3732DCB7" w14:textId="77777777" w:rsidR="00BB40F3" w:rsidRDefault="003F3141">
            <w:pPr>
              <w:adjustRightInd w:val="0"/>
              <w:snapToGrid w:val="0"/>
              <w:spacing w:line="200" w:lineRule="atLeast"/>
              <w:jc w:val="center"/>
              <w:rPr>
                <w:rFonts w:ascii="方正黑体_GBK" w:eastAsia="方正黑体_GBK" w:hAnsi="Times New Roman" w:cs="Times New Roman"/>
                <w:szCs w:val="24"/>
              </w:rPr>
            </w:pPr>
            <w:r>
              <w:rPr>
                <w:rFonts w:ascii="方正黑体_GBK" w:eastAsia="方正黑体_GBK" w:hAnsi="Times New Roman" w:cs="Times New Roman" w:hint="eastAsia"/>
                <w:sz w:val="32"/>
                <w:szCs w:val="36"/>
              </w:rPr>
              <w:t>第一学期</w:t>
            </w:r>
          </w:p>
        </w:tc>
        <w:tc>
          <w:tcPr>
            <w:tcW w:w="1812" w:type="dxa"/>
            <w:gridSpan w:val="2"/>
            <w:tcBorders>
              <w:top w:val="single" w:sz="4" w:space="0" w:color="auto"/>
            </w:tcBorders>
            <w:shd w:val="clear" w:color="auto" w:fill="auto"/>
            <w:vAlign w:val="center"/>
          </w:tcPr>
          <w:p w14:paraId="354A35FE" w14:textId="77777777" w:rsidR="00BB40F3" w:rsidRDefault="003F3141">
            <w:pPr>
              <w:adjustRightInd w:val="0"/>
              <w:snapToGrid w:val="0"/>
              <w:spacing w:line="160" w:lineRule="atLeast"/>
              <w:jc w:val="center"/>
              <w:rPr>
                <w:rFonts w:ascii="Times New Roman" w:eastAsia="宋体" w:hAnsi="Times New Roman" w:cs="Times New Roman"/>
                <w:szCs w:val="24"/>
              </w:rPr>
            </w:pPr>
            <w:r>
              <w:rPr>
                <w:rFonts w:ascii="Times New Roman" w:eastAsia="宋体" w:hAnsi="Times New Roman" w:cs="Times New Roman"/>
                <w:noProof/>
                <w:szCs w:val="24"/>
              </w:rPr>
              <mc:AlternateContent>
                <mc:Choice Requires="wps">
                  <w:drawing>
                    <wp:anchor distT="0" distB="0" distL="114300" distR="114300" simplePos="0" relativeHeight="251663360" behindDoc="0" locked="0" layoutInCell="1" allowOverlap="1" wp14:anchorId="18F8F698" wp14:editId="2218EB21">
                      <wp:simplePos x="0" y="0"/>
                      <wp:positionH relativeFrom="column">
                        <wp:posOffset>-55880</wp:posOffset>
                      </wp:positionH>
                      <wp:positionV relativeFrom="paragraph">
                        <wp:posOffset>118110</wp:posOffset>
                      </wp:positionV>
                      <wp:extent cx="318770" cy="37084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318770" cy="370840"/>
                              </a:xfrm>
                              <a:prstGeom prst="rect">
                                <a:avLst/>
                              </a:prstGeom>
                              <a:noFill/>
                              <a:ln w="6350">
                                <a:noFill/>
                              </a:ln>
                            </wps:spPr>
                            <wps:txbx>
                              <w:txbxContent>
                                <w:p w14:paraId="082E4068" w14:textId="77777777" w:rsidR="00B56D7B" w:rsidRDefault="00B56D7B">
                                  <w:pPr>
                                    <w:spacing w:line="240" w:lineRule="atLeast"/>
                                    <w:rPr>
                                      <w:rFonts w:ascii="方正楷体_GBK" w:eastAsia="方正楷体_GBK"/>
                                      <w:b/>
                                      <w:bCs/>
                                    </w:rPr>
                                  </w:pPr>
                                  <w:r>
                                    <w:rPr>
                                      <w:rFonts w:ascii="方正楷体_GBK" w:eastAsia="方正楷体_GBK" w:hint="eastAsia"/>
                                      <w:b/>
                                      <w:bCs/>
                                    </w:rPr>
                                    <w:t>月份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8F8F698" id="文本框 39" o:spid="_x0000_s1030" type="#_x0000_t202" style="position:absolute;left:0;text-align:left;margin-left:-4.4pt;margin-top:9.3pt;width:25.1pt;height:2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" filled="f" stroked="f" strokeweight=".5pt">
                      <v:textbox>
                        <w:txbxContent>
                          <w:p w14:paraId="082E4068" w14:textId="77777777" w:rsidR="00B56D7B" w:rsidRDefault="00B56D7B">
                            <w:pPr>
                              <w:spacing w:line="240" w:lineRule="atLeast"/>
                              <w:rPr>
                                <w:rFonts w:ascii="方正楷体_GBK" w:eastAsia="方正楷体_GBK"/>
                                <w:b/>
                                <w:bCs/>
                              </w:rPr>
                            </w:pPr>
                            <w:r>
                              <w:rPr>
                                <w:rFonts w:ascii="方正楷体_GBK" w:eastAsia="方正楷体_GBK" w:hint="eastAsia"/>
                                <w:b/>
                                <w:bCs/>
                              </w:rPr>
                              <w:t>月份</w:t>
                            </w:r>
                          </w:p>
                        </w:txbxContent>
                      </v:textbox>
                    </v:shape>
                  </w:pict>
                </mc:Fallback>
              </mc:AlternateContent>
            </w:r>
            <w:r>
              <w:rPr>
                <w:rFonts w:ascii="Times New Roman" w:eastAsia="宋体" w:hAnsi="Times New Roman" w:cs="Times New Roman"/>
                <w:noProof/>
                <w:szCs w:val="24"/>
              </w:rPr>
              <mc:AlternateContent>
                <mc:Choice Requires="wps">
                  <w:drawing>
                    <wp:anchor distT="0" distB="0" distL="114300" distR="114300" simplePos="0" relativeHeight="251664384" behindDoc="0" locked="0" layoutInCell="1" allowOverlap="1" wp14:anchorId="31011686" wp14:editId="11C9DBBD">
                      <wp:simplePos x="0" y="0"/>
                      <wp:positionH relativeFrom="column">
                        <wp:posOffset>362585</wp:posOffset>
                      </wp:positionH>
                      <wp:positionV relativeFrom="paragraph">
                        <wp:posOffset>123190</wp:posOffset>
                      </wp:positionV>
                      <wp:extent cx="260350" cy="3619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260350" cy="361950"/>
                              </a:xfrm>
                              <a:prstGeom prst="rect">
                                <a:avLst/>
                              </a:prstGeom>
                              <a:noFill/>
                              <a:ln w="6350">
                                <a:noFill/>
                              </a:ln>
                            </wps:spPr>
                            <wps:txbx>
                              <w:txbxContent>
                                <w:p w14:paraId="773F6C1B" w14:textId="77777777" w:rsidR="00B56D7B" w:rsidRDefault="00B56D7B">
                                  <w:pPr>
                                    <w:rPr>
                                      <w:rFonts w:ascii="方正楷体_GBK" w:eastAsia="方正楷体_GBK"/>
                                      <w:b/>
                                      <w:bCs/>
                                      <w:sz w:val="24"/>
                                      <w:szCs w:val="28"/>
                                    </w:rPr>
                                  </w:pPr>
                                  <w:r>
                                    <w:rPr>
                                      <w:rFonts w:ascii="方正楷体_GBK" w:eastAsia="方正楷体_GBK" w:hint="eastAsia"/>
                                      <w:b/>
                                      <w:bCs/>
                                      <w:sz w:val="24"/>
                                      <w:szCs w:val="28"/>
                                    </w:rPr>
                                    <w:t>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011686" id="文本框 38" o:spid="_x0000_s1031" type="#_x0000_t202" style="position:absolute;left:0;text-align:left;margin-left:28.55pt;margin-top:9.7pt;width:20.5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" filled="f" stroked="f" strokeweight=".5pt">
                      <v:textbox>
                        <w:txbxContent>
                          <w:p w14:paraId="773F6C1B" w14:textId="77777777" w:rsidR="00B56D7B" w:rsidRDefault="00B56D7B">
                            <w:pPr>
                              <w:rPr>
                                <w:rFonts w:ascii="方正楷体_GBK" w:eastAsia="方正楷体_GBK"/>
                                <w:b/>
                                <w:bCs/>
                                <w:sz w:val="24"/>
                                <w:szCs w:val="28"/>
                              </w:rPr>
                            </w:pPr>
                            <w:r>
                              <w:rPr>
                                <w:rFonts w:ascii="方正楷体_GBK" w:eastAsia="方正楷体_GBK" w:hint="eastAsia"/>
                                <w:b/>
                                <w:bCs/>
                                <w:sz w:val="24"/>
                                <w:szCs w:val="28"/>
                              </w:rPr>
                              <w:t>周</w:t>
                            </w:r>
                          </w:p>
                        </w:txbxContent>
                      </v:textbox>
                    </v:shape>
                  </w:pict>
                </mc:Fallback>
              </mc:AlternateContent>
            </w:r>
            <w:r>
              <w:rPr>
                <w:rFonts w:ascii="Times New Roman" w:eastAsia="宋体" w:hAnsi="Times New Roman" w:cs="Times New Roman"/>
                <w:noProof/>
                <w:szCs w:val="24"/>
              </w:rPr>
              <mc:AlternateContent>
                <mc:Choice Requires="wps">
                  <w:drawing>
                    <wp:anchor distT="0" distB="0" distL="114300" distR="114300" simplePos="0" relativeHeight="251665408" behindDoc="0" locked="0" layoutInCell="1" allowOverlap="1" wp14:anchorId="07FF98F6" wp14:editId="739BCACA">
                      <wp:simplePos x="0" y="0"/>
                      <wp:positionH relativeFrom="column">
                        <wp:posOffset>501650</wp:posOffset>
                      </wp:positionH>
                      <wp:positionV relativeFrom="paragraph">
                        <wp:posOffset>5080</wp:posOffset>
                      </wp:positionV>
                      <wp:extent cx="425450" cy="425450"/>
                      <wp:effectExtent l="13970" t="11430" r="8255" b="10795"/>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5450" cy="425450"/>
                              </a:xfrm>
                              <a:prstGeom prst="line">
                                <a:avLst/>
                              </a:prstGeom>
                              <a:noFill/>
                              <a:ln w="6350" cmpd="sng">
                                <a:solidFill>
                                  <a:srgbClr val="000000"/>
                                </a:solidFill>
                                <a:miter lim="800000"/>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flip:x y;margin-left:39.5pt;margin-top:0.4pt;height:33.5pt;width:33.5pt;z-index:251665408;mso-width-relative:page;mso-height-relative:page;" filled="f" stroked="t" coordsize="21600,21600" o:gfxdata="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hNIjTVAAAABgEAAA8AAAAAAAAAAQAgAAAAIgAAAGRycy9kb3ducmV2Lnht&#10;bFBLAQIUABQAAAAIAIdO4kDIf3MI/AEAANwDAAAOAAAAAAAAAAEAIAAAACQBAABkcnMvZTJvRG9j&#10;LnhtbFBLBQYAAAAABgAGAFkBAACSBQAAAAA=&#10;">
                      <v:fill on="f" focussize="0,0"/>
                      <v:stroke weight="0.5pt" color="#000000" miterlimit="8" joinstyle="miter"/>
                      <v:imagedata o:title=""/>
                      <o:lock v:ext="edit" aspectratio="f"/>
                    </v:line>
                  </w:pict>
                </mc:Fallback>
              </mc:AlternateContent>
            </w:r>
            <w:r>
              <w:rPr>
                <w:rFonts w:ascii="Times New Roman" w:eastAsia="宋体" w:hAnsi="Times New Roman" w:cs="Times New Roman"/>
                <w:noProof/>
                <w:szCs w:val="24"/>
              </w:rPr>
              <mc:AlternateContent>
                <mc:Choice Requires="wps">
                  <w:drawing>
                    <wp:anchor distT="0" distB="0" distL="114300" distR="114300" simplePos="0" relativeHeight="251660288" behindDoc="0" locked="0" layoutInCell="1" allowOverlap="1" wp14:anchorId="3ABF94C7" wp14:editId="62BB779F">
                      <wp:simplePos x="0" y="0"/>
                      <wp:positionH relativeFrom="column">
                        <wp:posOffset>-76200</wp:posOffset>
                      </wp:positionH>
                      <wp:positionV relativeFrom="paragraph">
                        <wp:posOffset>5080</wp:posOffset>
                      </wp:positionV>
                      <wp:extent cx="1022350" cy="438150"/>
                      <wp:effectExtent l="7620" t="11430" r="8255" b="762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438150"/>
                              </a:xfrm>
                              <a:prstGeom prst="line">
                                <a:avLst/>
                              </a:prstGeom>
                              <a:noFill/>
                              <a:ln w="6350" cmpd="sng">
                                <a:solidFill>
                                  <a:srgbClr val="000000"/>
                                </a:solidFill>
                                <a:miter lim="800000"/>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6pt;margin-top:0.4pt;height:34.5pt;width:80.5pt;z-index:251660288;mso-width-relative:page;mso-height-relative:page;" filled="f" stroked="t" coordsize="21600,21600" o:gfxdata="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Td9FHVAAAABwEAAA8AAAAAAAAAAQAgAAAAIgAAAGRycy9kb3ducmV2LnhtbFBLAQIUABQA&#10;AAAIAIdO4kAHoCqI8wEAAMkDAAAOAAAAAAAAAAEAIAAAACQBAABkcnMvZTJvRG9jLnhtbFBLBQYA&#10;AAAABgAGAFkBAACJBQAAAAA=&#10;">
                      <v:fill on="f" focussize="0,0"/>
                      <v:stroke weight="0.5pt" color="#000000" miterlimit="8" joinstyle="miter"/>
                      <v:imagedata o:title=""/>
                      <o:lock v:ext="edit" aspectratio="f"/>
                    </v:line>
                  </w:pict>
                </mc:Fallback>
              </mc:AlternateContent>
            </w:r>
            <w:r>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1" allowOverlap="1" wp14:anchorId="4CE90D17" wp14:editId="23A80EA3">
                      <wp:simplePos x="0" y="0"/>
                      <wp:positionH relativeFrom="column">
                        <wp:posOffset>-82550</wp:posOffset>
                      </wp:positionH>
                      <wp:positionV relativeFrom="paragraph">
                        <wp:posOffset>5080</wp:posOffset>
                      </wp:positionV>
                      <wp:extent cx="533400" cy="438150"/>
                      <wp:effectExtent l="10795" t="11430" r="8255" b="762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438150"/>
                              </a:xfrm>
                              <a:prstGeom prst="line">
                                <a:avLst/>
                              </a:prstGeom>
                              <a:noFill/>
                              <a:ln w="6350" cmpd="sng">
                                <a:solidFill>
                                  <a:srgbClr val="000000"/>
                                </a:solidFill>
                                <a:miter lim="800000"/>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6.5pt;margin-top:0.4pt;height:34.5pt;width:42pt;z-index:251659264;mso-width-relative:page;mso-height-relative:page;" filled="f" stroked="t" coordsize="21600,21600" o:gfxdata="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FUha9QAAAAGAQAADwAAAAAAAAABACAAAAAiAAAAZHJzL2Rvd25yZXYueG1sUEsBAhQA&#10;FAAAAAgAh07iQKtW8vT2AQAAyAMAAA4AAAAAAAAAAQAgAAAAIwEAAGRycy9lMm9Eb2MueG1sUEsF&#10;BgAAAAAGAAYAWQEAAIsFAAAAAA==&#10;">
                      <v:fill on="f" focussize="0,0"/>
                      <v:stroke weight="0.5pt" color="#000000" miterlimit="8" joinstyle="miter"/>
                      <v:imagedata o:title=""/>
                      <o:lock v:ext="edit" aspectratio="f"/>
                    </v:line>
                  </w:pict>
                </mc:Fallback>
              </mc:AlternateConten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B061F1F" w14:textId="77777777" w:rsidR="00BB40F3" w:rsidRDefault="003F3141">
            <w:pPr>
              <w:adjustRightInd w:val="0"/>
              <w:snapToGrid w:val="0"/>
              <w:spacing w:line="160" w:lineRule="atLeast"/>
              <w:jc w:val="center"/>
              <w:rPr>
                <w:rFonts w:ascii="Times New Roman" w:eastAsia="方正黑体_GBK" w:hAnsi="Times New Roman" w:cs="Times New Roman"/>
                <w:color w:val="000000"/>
                <w:szCs w:val="24"/>
              </w:rPr>
            </w:pPr>
            <w:r>
              <w:rPr>
                <w:rFonts w:ascii="Times New Roman" w:eastAsia="方正黑体_GBK" w:hAnsi="Times New Roman" w:cs="Times New Roman" w:hint="eastAsia"/>
                <w:color w:val="000000"/>
                <w:szCs w:val="24"/>
              </w:rPr>
              <w:t>一</w:t>
            </w:r>
          </w:p>
        </w:tc>
        <w:tc>
          <w:tcPr>
            <w:tcW w:w="852" w:type="dxa"/>
            <w:tcBorders>
              <w:top w:val="single" w:sz="4" w:space="0" w:color="auto"/>
              <w:left w:val="nil"/>
              <w:bottom w:val="single" w:sz="4" w:space="0" w:color="auto"/>
              <w:right w:val="single" w:sz="4" w:space="0" w:color="auto"/>
            </w:tcBorders>
            <w:shd w:val="clear" w:color="auto" w:fill="auto"/>
            <w:vAlign w:val="center"/>
          </w:tcPr>
          <w:p w14:paraId="34E4DDE6" w14:textId="77777777" w:rsidR="00BB40F3" w:rsidRDefault="003F3141">
            <w:pPr>
              <w:adjustRightInd w:val="0"/>
              <w:snapToGrid w:val="0"/>
              <w:spacing w:line="160" w:lineRule="atLeast"/>
              <w:jc w:val="center"/>
              <w:rPr>
                <w:rFonts w:ascii="Times New Roman" w:eastAsia="方正黑体_GBK" w:hAnsi="Times New Roman" w:cs="Times New Roman"/>
                <w:color w:val="000000"/>
                <w:szCs w:val="24"/>
              </w:rPr>
            </w:pPr>
            <w:r>
              <w:rPr>
                <w:rFonts w:ascii="Times New Roman" w:eastAsia="方正黑体_GBK" w:hAnsi="Times New Roman" w:cs="Times New Roman" w:hint="eastAsia"/>
                <w:color w:val="000000"/>
                <w:szCs w:val="24"/>
              </w:rPr>
              <w:t>二</w:t>
            </w:r>
          </w:p>
        </w:tc>
        <w:tc>
          <w:tcPr>
            <w:tcW w:w="852" w:type="dxa"/>
            <w:tcBorders>
              <w:top w:val="single" w:sz="4" w:space="0" w:color="auto"/>
              <w:left w:val="nil"/>
              <w:bottom w:val="single" w:sz="4" w:space="0" w:color="auto"/>
              <w:right w:val="single" w:sz="4" w:space="0" w:color="auto"/>
            </w:tcBorders>
            <w:shd w:val="clear" w:color="auto" w:fill="auto"/>
            <w:vAlign w:val="center"/>
          </w:tcPr>
          <w:p w14:paraId="4B21A149" w14:textId="77777777" w:rsidR="00BB40F3" w:rsidRDefault="003F3141">
            <w:pPr>
              <w:adjustRightInd w:val="0"/>
              <w:snapToGrid w:val="0"/>
              <w:spacing w:line="160" w:lineRule="atLeast"/>
              <w:jc w:val="center"/>
              <w:rPr>
                <w:rFonts w:ascii="Times New Roman" w:eastAsia="方正黑体_GBK" w:hAnsi="Times New Roman" w:cs="Times New Roman"/>
                <w:color w:val="000000"/>
                <w:szCs w:val="24"/>
              </w:rPr>
            </w:pPr>
            <w:r>
              <w:rPr>
                <w:rFonts w:ascii="Times New Roman" w:eastAsia="方正黑体_GBK" w:hAnsi="Times New Roman" w:cs="Times New Roman" w:hint="eastAsia"/>
                <w:color w:val="000000"/>
                <w:szCs w:val="24"/>
              </w:rPr>
              <w:t>三</w:t>
            </w:r>
          </w:p>
        </w:tc>
        <w:tc>
          <w:tcPr>
            <w:tcW w:w="852" w:type="dxa"/>
            <w:tcBorders>
              <w:top w:val="single" w:sz="4" w:space="0" w:color="auto"/>
              <w:left w:val="nil"/>
              <w:bottom w:val="single" w:sz="4" w:space="0" w:color="auto"/>
              <w:right w:val="single" w:sz="4" w:space="0" w:color="auto"/>
            </w:tcBorders>
            <w:shd w:val="clear" w:color="auto" w:fill="auto"/>
            <w:vAlign w:val="center"/>
          </w:tcPr>
          <w:p w14:paraId="64355A77" w14:textId="77777777" w:rsidR="00BB40F3" w:rsidRDefault="003F3141">
            <w:pPr>
              <w:adjustRightInd w:val="0"/>
              <w:snapToGrid w:val="0"/>
              <w:spacing w:line="160" w:lineRule="atLeast"/>
              <w:jc w:val="center"/>
              <w:rPr>
                <w:rFonts w:ascii="Times New Roman" w:eastAsia="方正黑体_GBK" w:hAnsi="Times New Roman" w:cs="Times New Roman"/>
                <w:color w:val="000000"/>
                <w:szCs w:val="24"/>
              </w:rPr>
            </w:pPr>
            <w:r>
              <w:rPr>
                <w:rFonts w:ascii="Times New Roman" w:eastAsia="方正黑体_GBK" w:hAnsi="Times New Roman" w:cs="Times New Roman" w:hint="eastAsia"/>
                <w:color w:val="000000"/>
                <w:szCs w:val="24"/>
              </w:rPr>
              <w:t>四</w:t>
            </w:r>
          </w:p>
        </w:tc>
        <w:tc>
          <w:tcPr>
            <w:tcW w:w="852" w:type="dxa"/>
            <w:tcBorders>
              <w:top w:val="single" w:sz="4" w:space="0" w:color="auto"/>
              <w:left w:val="nil"/>
              <w:bottom w:val="single" w:sz="4" w:space="0" w:color="auto"/>
              <w:right w:val="single" w:sz="4" w:space="0" w:color="auto"/>
            </w:tcBorders>
            <w:shd w:val="clear" w:color="auto" w:fill="auto"/>
            <w:vAlign w:val="center"/>
          </w:tcPr>
          <w:p w14:paraId="6DDC651D" w14:textId="77777777" w:rsidR="00BB40F3" w:rsidRDefault="003F3141">
            <w:pPr>
              <w:adjustRightInd w:val="0"/>
              <w:snapToGrid w:val="0"/>
              <w:spacing w:line="160" w:lineRule="atLeast"/>
              <w:jc w:val="center"/>
              <w:rPr>
                <w:rFonts w:ascii="Times New Roman" w:eastAsia="方正黑体_GBK" w:hAnsi="Times New Roman" w:cs="Times New Roman"/>
                <w:color w:val="000000"/>
                <w:szCs w:val="24"/>
              </w:rPr>
            </w:pPr>
            <w:r>
              <w:rPr>
                <w:rFonts w:ascii="Times New Roman" w:eastAsia="方正黑体_GBK" w:hAnsi="Times New Roman" w:cs="Times New Roman" w:hint="eastAsia"/>
                <w:color w:val="000000"/>
                <w:szCs w:val="24"/>
              </w:rPr>
              <w:t>五</w:t>
            </w:r>
          </w:p>
        </w:tc>
        <w:tc>
          <w:tcPr>
            <w:tcW w:w="852" w:type="dxa"/>
            <w:tcBorders>
              <w:top w:val="single" w:sz="4" w:space="0" w:color="auto"/>
              <w:left w:val="nil"/>
              <w:bottom w:val="single" w:sz="4" w:space="0" w:color="auto"/>
              <w:right w:val="single" w:sz="4" w:space="0" w:color="auto"/>
            </w:tcBorders>
            <w:shd w:val="clear" w:color="auto" w:fill="CCE8CF"/>
            <w:vAlign w:val="center"/>
          </w:tcPr>
          <w:p w14:paraId="3B1FFA3A" w14:textId="77777777" w:rsidR="00BB40F3" w:rsidRDefault="003F3141">
            <w:pPr>
              <w:adjustRightInd w:val="0"/>
              <w:snapToGrid w:val="0"/>
              <w:spacing w:line="160" w:lineRule="atLeast"/>
              <w:jc w:val="center"/>
              <w:rPr>
                <w:rFonts w:ascii="Times New Roman" w:eastAsia="方正黑体_GBK" w:hAnsi="Times New Roman" w:cs="Times New Roman"/>
                <w:color w:val="000000"/>
                <w:szCs w:val="24"/>
              </w:rPr>
            </w:pPr>
            <w:r>
              <w:rPr>
                <w:rFonts w:ascii="Times New Roman" w:eastAsia="方正黑体_GBK" w:hAnsi="Times New Roman" w:cs="Times New Roman" w:hint="eastAsia"/>
                <w:color w:val="000000"/>
                <w:szCs w:val="24"/>
              </w:rPr>
              <w:t>六</w:t>
            </w:r>
          </w:p>
        </w:tc>
        <w:tc>
          <w:tcPr>
            <w:tcW w:w="922" w:type="dxa"/>
            <w:tcBorders>
              <w:top w:val="single" w:sz="4" w:space="0" w:color="auto"/>
              <w:left w:val="nil"/>
              <w:bottom w:val="single" w:sz="4" w:space="0" w:color="auto"/>
              <w:right w:val="single" w:sz="4" w:space="0" w:color="auto"/>
            </w:tcBorders>
            <w:shd w:val="clear" w:color="auto" w:fill="CCE8CF"/>
            <w:vAlign w:val="center"/>
          </w:tcPr>
          <w:p w14:paraId="54CF641A" w14:textId="77777777" w:rsidR="00BB40F3" w:rsidRDefault="003F3141">
            <w:pPr>
              <w:adjustRightInd w:val="0"/>
              <w:snapToGrid w:val="0"/>
              <w:spacing w:line="160" w:lineRule="atLeast"/>
              <w:jc w:val="center"/>
              <w:rPr>
                <w:rFonts w:ascii="Times New Roman" w:eastAsia="方正黑体_GBK" w:hAnsi="Times New Roman" w:cs="Times New Roman"/>
                <w:color w:val="000000"/>
                <w:szCs w:val="24"/>
              </w:rPr>
            </w:pPr>
            <w:r>
              <w:rPr>
                <w:rFonts w:ascii="Times New Roman" w:eastAsia="方正黑体_GBK" w:hAnsi="Times New Roman" w:cs="Times New Roman" w:hint="eastAsia"/>
                <w:color w:val="000000"/>
                <w:szCs w:val="24"/>
              </w:rPr>
              <w:t>日</w:t>
            </w:r>
          </w:p>
        </w:tc>
        <w:tc>
          <w:tcPr>
            <w:tcW w:w="536" w:type="dxa"/>
            <w:vMerge w:val="restart"/>
            <w:tcBorders>
              <w:top w:val="single" w:sz="4" w:space="0" w:color="auto"/>
              <w:left w:val="single" w:sz="4" w:space="0" w:color="auto"/>
            </w:tcBorders>
            <w:shd w:val="clear" w:color="auto" w:fill="auto"/>
            <w:vAlign w:val="center"/>
          </w:tcPr>
          <w:p w14:paraId="33401BE7" w14:textId="77777777" w:rsidR="00BB40F3" w:rsidRDefault="003F3141">
            <w:pPr>
              <w:adjustRightInd w:val="0"/>
              <w:snapToGrid w:val="0"/>
              <w:spacing w:line="160" w:lineRule="atLeast"/>
              <w:jc w:val="center"/>
              <w:rPr>
                <w:rFonts w:ascii="方正黑体_GBK" w:eastAsia="方正黑体_GBK" w:hAnsi="Times New Roman" w:cs="Times New Roman"/>
                <w:sz w:val="32"/>
                <w:szCs w:val="36"/>
              </w:rPr>
            </w:pPr>
            <w:r>
              <w:rPr>
                <w:rFonts w:ascii="方正黑体_GBK" w:eastAsia="方正黑体_GBK" w:hAnsi="Times New Roman" w:cs="Times New Roman" w:hint="eastAsia"/>
                <w:sz w:val="32"/>
                <w:szCs w:val="36"/>
              </w:rPr>
              <w:t>第二学期</w:t>
            </w:r>
          </w:p>
        </w:tc>
        <w:tc>
          <w:tcPr>
            <w:tcW w:w="1680" w:type="dxa"/>
            <w:gridSpan w:val="2"/>
            <w:tcBorders>
              <w:top w:val="single" w:sz="4" w:space="0" w:color="auto"/>
              <w:right w:val="single" w:sz="4" w:space="0" w:color="auto"/>
            </w:tcBorders>
            <w:shd w:val="clear" w:color="auto" w:fill="auto"/>
            <w:vAlign w:val="center"/>
          </w:tcPr>
          <w:p w14:paraId="3D7B3A52" w14:textId="77777777" w:rsidR="00BB40F3" w:rsidRDefault="003F3141">
            <w:pPr>
              <w:adjustRightInd w:val="0"/>
              <w:snapToGrid w:val="0"/>
              <w:spacing w:line="160" w:lineRule="atLeast"/>
              <w:jc w:val="center"/>
              <w:rPr>
                <w:rFonts w:ascii="Times New Roman" w:eastAsia="宋体" w:hAnsi="Times New Roman" w:cs="Times New Roman"/>
                <w:szCs w:val="24"/>
              </w:rPr>
            </w:pPr>
            <w:r>
              <w:rPr>
                <w:rFonts w:ascii="Times New Roman" w:eastAsia="宋体" w:hAnsi="Times New Roman" w:cs="Times New Roman"/>
                <w:noProof/>
                <w:szCs w:val="24"/>
              </w:rPr>
              <mc:AlternateContent>
                <mc:Choice Requires="wps">
                  <w:drawing>
                    <wp:anchor distT="0" distB="0" distL="114300" distR="114300" simplePos="0" relativeHeight="251669504" behindDoc="0" locked="0" layoutInCell="1" allowOverlap="1" wp14:anchorId="0146508C" wp14:editId="018CA95C">
                      <wp:simplePos x="0" y="0"/>
                      <wp:positionH relativeFrom="column">
                        <wp:posOffset>24765</wp:posOffset>
                      </wp:positionH>
                      <wp:positionV relativeFrom="paragraph">
                        <wp:posOffset>116205</wp:posOffset>
                      </wp:positionV>
                      <wp:extent cx="280670" cy="52133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280670" cy="521335"/>
                              </a:xfrm>
                              <a:prstGeom prst="rect">
                                <a:avLst/>
                              </a:prstGeom>
                              <a:noFill/>
                              <a:ln w="6350">
                                <a:noFill/>
                              </a:ln>
                            </wps:spPr>
                            <wps:txbx>
                              <w:txbxContent>
                                <w:p w14:paraId="7CA30E75" w14:textId="77777777" w:rsidR="00B56D7B" w:rsidRDefault="00B56D7B">
                                  <w:pPr>
                                    <w:rPr>
                                      <w:rFonts w:ascii="方正楷体_GBK" w:eastAsia="方正楷体_GBK"/>
                                      <w:b/>
                                      <w:bCs/>
                                    </w:rPr>
                                  </w:pPr>
                                  <w:r>
                                    <w:rPr>
                                      <w:rFonts w:ascii="方正楷体_GBK" w:eastAsia="方正楷体_GBK" w:hint="eastAsia"/>
                                      <w:b/>
                                      <w:bCs/>
                                    </w:rPr>
                                    <w:t>月份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46508C" id="文本框 34" o:spid="_x0000_s1032" type="#_x0000_t202" style="position:absolute;left:0;text-align:left;margin-left:1.95pt;margin-top:9.15pt;width:22.1pt;height:41.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" filled="f" stroked="f" strokeweight=".5pt">
                      <v:textbox>
                        <w:txbxContent>
                          <w:p w14:paraId="7CA30E75" w14:textId="77777777" w:rsidR="00B56D7B" w:rsidRDefault="00B56D7B">
                            <w:pPr>
                              <w:rPr>
                                <w:rFonts w:ascii="方正楷体_GBK" w:eastAsia="方正楷体_GBK"/>
                                <w:b/>
                                <w:bCs/>
                              </w:rPr>
                            </w:pPr>
                            <w:r>
                              <w:rPr>
                                <w:rFonts w:ascii="方正楷体_GBK" w:eastAsia="方正楷体_GBK" w:hint="eastAsia"/>
                                <w:b/>
                                <w:bCs/>
                              </w:rPr>
                              <w:t>月份</w:t>
                            </w:r>
                          </w:p>
                        </w:txbxContent>
                      </v:textbox>
                    </v:shape>
                  </w:pict>
                </mc:Fallback>
              </mc:AlternateContent>
            </w:r>
            <w:r>
              <w:rPr>
                <w:rFonts w:ascii="Times New Roman" w:eastAsia="宋体" w:hAnsi="Times New Roman" w:cs="Times New Roman"/>
                <w:noProof/>
                <w:szCs w:val="24"/>
              </w:rPr>
              <mc:AlternateContent>
                <mc:Choice Requires="wps">
                  <w:drawing>
                    <wp:anchor distT="0" distB="0" distL="114300" distR="114300" simplePos="0" relativeHeight="251670528" behindDoc="0" locked="0" layoutInCell="1" allowOverlap="1" wp14:anchorId="0C49DF21" wp14:editId="0901B684">
                      <wp:simplePos x="0" y="0"/>
                      <wp:positionH relativeFrom="column">
                        <wp:posOffset>356235</wp:posOffset>
                      </wp:positionH>
                      <wp:positionV relativeFrom="paragraph">
                        <wp:posOffset>108585</wp:posOffset>
                      </wp:positionV>
                      <wp:extent cx="304800" cy="469900"/>
                      <wp:effectExtent l="0" t="0" r="0" b="6350"/>
                      <wp:wrapNone/>
                      <wp:docPr id="33" name="文本框 33"/>
                      <wp:cNvGraphicFramePr/>
                      <a:graphic xmlns:a="http://schemas.openxmlformats.org/drawingml/2006/main">
                        <a:graphicData uri="http://schemas.microsoft.com/office/word/2010/wordprocessingShape">
                          <wps:wsp>
                            <wps:cNvSpPr txBox="1"/>
                            <wps:spPr>
                              <a:xfrm>
                                <a:off x="0" y="0"/>
                                <a:ext cx="304800" cy="469900"/>
                              </a:xfrm>
                              <a:prstGeom prst="rect">
                                <a:avLst/>
                              </a:prstGeom>
                              <a:noFill/>
                              <a:ln w="6350">
                                <a:noFill/>
                              </a:ln>
                            </wps:spPr>
                            <wps:txbx>
                              <w:txbxContent>
                                <w:p w14:paraId="2D5DF0FB" w14:textId="77777777" w:rsidR="00B56D7B" w:rsidRDefault="00B56D7B">
                                  <w:pPr>
                                    <w:rPr>
                                      <w:rFonts w:ascii="方正楷体_GBK" w:eastAsia="方正楷体_GBK"/>
                                      <w:b/>
                                      <w:bCs/>
                                      <w:sz w:val="24"/>
                                      <w:szCs w:val="28"/>
                                    </w:rPr>
                                  </w:pPr>
                                  <w:r>
                                    <w:rPr>
                                      <w:rFonts w:ascii="方正楷体_GBK" w:eastAsia="方正楷体_GBK" w:hint="eastAsia"/>
                                      <w:b/>
                                      <w:bCs/>
                                      <w:sz w:val="24"/>
                                      <w:szCs w:val="28"/>
                                    </w:rPr>
                                    <w:t>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49DF21" id="文本框 33" o:spid="_x0000_s1033" type="#_x0000_t202" style="position:absolute;left:0;text-align:left;margin-left:28.05pt;margin-top:8.55pt;width:24pt;height:3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" filled="f" stroked="f" strokeweight=".5pt">
                      <v:textbox>
                        <w:txbxContent>
                          <w:p w14:paraId="2D5DF0FB" w14:textId="77777777" w:rsidR="00B56D7B" w:rsidRDefault="00B56D7B">
                            <w:pPr>
                              <w:rPr>
                                <w:rFonts w:ascii="方正楷体_GBK" w:eastAsia="方正楷体_GBK"/>
                                <w:b/>
                                <w:bCs/>
                                <w:sz w:val="24"/>
                                <w:szCs w:val="28"/>
                              </w:rPr>
                            </w:pPr>
                            <w:r>
                              <w:rPr>
                                <w:rFonts w:ascii="方正楷体_GBK" w:eastAsia="方正楷体_GBK" w:hint="eastAsia"/>
                                <w:b/>
                                <w:bCs/>
                                <w:sz w:val="24"/>
                                <w:szCs w:val="28"/>
                              </w:rPr>
                              <w:t>周</w:t>
                            </w:r>
                          </w:p>
                        </w:txbxContent>
                      </v:textbox>
                    </v:shape>
                  </w:pict>
                </mc:Fallback>
              </mc:AlternateContent>
            </w:r>
            <w:r>
              <w:rPr>
                <w:rFonts w:ascii="Times New Roman" w:eastAsia="宋体" w:hAnsi="Times New Roman" w:cs="Times New Roman"/>
                <w:noProof/>
                <w:szCs w:val="24"/>
              </w:rPr>
              <mc:AlternateContent>
                <mc:Choice Requires="wps">
                  <w:drawing>
                    <wp:anchor distT="0" distB="0" distL="114300" distR="114300" simplePos="0" relativeHeight="251668480" behindDoc="0" locked="0" layoutInCell="1" allowOverlap="1" wp14:anchorId="21C38FAA" wp14:editId="666B1F7E">
                      <wp:simplePos x="0" y="0"/>
                      <wp:positionH relativeFrom="column">
                        <wp:posOffset>464185</wp:posOffset>
                      </wp:positionH>
                      <wp:positionV relativeFrom="paragraph">
                        <wp:posOffset>15875</wp:posOffset>
                      </wp:positionV>
                      <wp:extent cx="476250" cy="412750"/>
                      <wp:effectExtent l="12700" t="12700" r="6350" b="1270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412750"/>
                              </a:xfrm>
                              <a:prstGeom prst="line">
                                <a:avLst/>
                              </a:prstGeom>
                              <a:noFill/>
                              <a:ln w="6350" cmpd="sng">
                                <a:solidFill>
                                  <a:srgbClr val="000000"/>
                                </a:solidFill>
                                <a:miter lim="800000"/>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flip:x y;margin-left:36.55pt;margin-top:1.25pt;height:32.5pt;width:37.5pt;z-index:251668480;mso-width-relative:page;mso-height-relative:page;" filled="f" stroked="t" coordsize="21600,21600" o:gfxdata="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gl7E81gAAAAcBAAAPAAAAAAAAAAEAIAAAACIAAABkcnMvZG93bnJl&#10;di54bWxQSwECFAAUAAAACACHTuJA9UCG8f8BAADcAwAADgAAAAAAAAABACAAAAAlAQAAZHJzL2Uy&#10;b0RvYy54bWxQSwUGAAAAAAYABgBZAQAAlgUAAAAA&#10;">
                      <v:fill on="f" focussize="0,0"/>
                      <v:stroke weight="0.5pt" color="#000000" miterlimit="8" joinstyle="miter"/>
                      <v:imagedata o:title=""/>
                      <o:lock v:ext="edit" aspectratio="f"/>
                    </v:line>
                  </w:pict>
                </mc:Fallback>
              </mc:AlternateContent>
            </w:r>
            <w:r>
              <w:rPr>
                <w:rFonts w:ascii="Times New Roman" w:eastAsia="宋体" w:hAnsi="Times New Roman" w:cs="Times New Roman"/>
                <w:noProof/>
                <w:szCs w:val="24"/>
              </w:rPr>
              <mc:AlternateContent>
                <mc:Choice Requires="wps">
                  <w:drawing>
                    <wp:anchor distT="0" distB="0" distL="114300" distR="114300" simplePos="0" relativeHeight="251662336" behindDoc="0" locked="0" layoutInCell="1" allowOverlap="1" wp14:anchorId="36A40CBD" wp14:editId="4E89764B">
                      <wp:simplePos x="0" y="0"/>
                      <wp:positionH relativeFrom="column">
                        <wp:posOffset>-73660</wp:posOffset>
                      </wp:positionH>
                      <wp:positionV relativeFrom="paragraph">
                        <wp:posOffset>2540</wp:posOffset>
                      </wp:positionV>
                      <wp:extent cx="1035050" cy="444500"/>
                      <wp:effectExtent l="8255" t="8890" r="13970" b="1333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444500"/>
                              </a:xfrm>
                              <a:prstGeom prst="line">
                                <a:avLst/>
                              </a:prstGeom>
                              <a:noFill/>
                              <a:ln w="6350" cmpd="sng">
                                <a:solidFill>
                                  <a:srgbClr val="000000"/>
                                </a:solidFill>
                                <a:miter lim="800000"/>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5.8pt;margin-top:0.2pt;height:35pt;width:81.5pt;z-index:251662336;mso-width-relative:page;mso-height-relative:page;" filled="f" stroked="t" coordsize="21600,21600" o:gfxdata="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h0BKNQAAAAHAQAADwAAAAAAAAABACAAAAAiAAAAZHJzL2Rvd25yZXYueG1sUEsBAhQA&#10;FAAAAAgAh07iQCIBVxH2AQAAyQMAAA4AAAAAAAAAAQAgAAAAIwEAAGRycy9lMm9Eb2MueG1sUEsF&#10;BgAAAAAGAAYAWQEAAIsFAAAAAA==&#10;">
                      <v:fill on="f" focussize="0,0"/>
                      <v:stroke weight="0.5pt" color="#000000" miterlimit="8" joinstyle="miter"/>
                      <v:imagedata o:title=""/>
                      <o:lock v:ext="edit" aspectratio="f"/>
                    </v:line>
                  </w:pict>
                </mc:Fallback>
              </mc:AlternateContent>
            </w:r>
            <w:r>
              <w:rPr>
                <w:rFonts w:ascii="Times New Roman" w:eastAsia="宋体" w:hAnsi="Times New Roman" w:cs="Times New Roman"/>
                <w:noProof/>
                <w:szCs w:val="24"/>
              </w:rPr>
              <mc:AlternateContent>
                <mc:Choice Requires="wps">
                  <w:drawing>
                    <wp:anchor distT="0" distB="0" distL="114300" distR="114300" simplePos="0" relativeHeight="251661312" behindDoc="0" locked="0" layoutInCell="1" allowOverlap="1" wp14:anchorId="0A8BE79A" wp14:editId="3440B5F2">
                      <wp:simplePos x="0" y="0"/>
                      <wp:positionH relativeFrom="column">
                        <wp:posOffset>-69215</wp:posOffset>
                      </wp:positionH>
                      <wp:positionV relativeFrom="paragraph">
                        <wp:posOffset>3175</wp:posOffset>
                      </wp:positionV>
                      <wp:extent cx="495300" cy="438150"/>
                      <wp:effectExtent l="12700" t="9525" r="6350" b="9525"/>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38150"/>
                              </a:xfrm>
                              <a:prstGeom prst="line">
                                <a:avLst/>
                              </a:prstGeom>
                              <a:noFill/>
                              <a:ln w="6350" cmpd="sng">
                                <a:solidFill>
                                  <a:srgbClr val="000000"/>
                                </a:solidFill>
                                <a:miter lim="800000"/>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5.45pt;margin-top:0.25pt;height:34.5pt;width:39pt;z-index:251661312;mso-width-relative:page;mso-height-relative:page;" filled="f" stroked="t" coordsize="21600,21600" o:gfxdata="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WsoJNUAAAAGAQAADwAAAAAAAAABACAAAAAiAAAAZHJzL2Rvd25yZXYueG1sUEsBAhQA&#10;FAAAAAgAh07iQARE6nL1AQAAyAMAAA4AAAAAAAAAAQAgAAAAJAEAAGRycy9lMm9Eb2MueG1sUEsF&#10;BgAAAAAGAAYAWQEAAIsFAAAAAA==&#10;">
                      <v:fill on="f" focussize="0,0"/>
                      <v:stroke weight="0.5pt" color="#000000" miterlimit="8" joinstyle="miter"/>
                      <v:imagedata o:title=""/>
                      <o:lock v:ext="edit" aspectratio="f"/>
                    </v:line>
                  </w:pict>
                </mc:Fallback>
              </mc:AlternateConten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B79279E" w14:textId="77777777" w:rsidR="00BB40F3" w:rsidRDefault="003F3141">
            <w:pPr>
              <w:adjustRightInd w:val="0"/>
              <w:snapToGrid w:val="0"/>
              <w:spacing w:line="160" w:lineRule="atLeast"/>
              <w:jc w:val="center"/>
              <w:rPr>
                <w:rFonts w:ascii="Times New Roman" w:eastAsia="方正黑体_GBK" w:hAnsi="Times New Roman" w:cs="Times New Roman"/>
                <w:szCs w:val="24"/>
              </w:rPr>
            </w:pPr>
            <w:r>
              <w:rPr>
                <w:rFonts w:ascii="Times New Roman" w:eastAsia="方正黑体_GBK" w:hAnsi="Times New Roman" w:cs="Times New Roman"/>
                <w:color w:val="000000"/>
                <w:szCs w:val="24"/>
              </w:rPr>
              <w:t>一</w:t>
            </w:r>
          </w:p>
        </w:tc>
        <w:tc>
          <w:tcPr>
            <w:tcW w:w="888" w:type="dxa"/>
            <w:tcBorders>
              <w:top w:val="single" w:sz="4" w:space="0" w:color="auto"/>
              <w:left w:val="nil"/>
              <w:bottom w:val="single" w:sz="4" w:space="0" w:color="auto"/>
              <w:right w:val="single" w:sz="4" w:space="0" w:color="auto"/>
            </w:tcBorders>
            <w:shd w:val="clear" w:color="auto" w:fill="auto"/>
            <w:vAlign w:val="center"/>
          </w:tcPr>
          <w:p w14:paraId="31F1AB58" w14:textId="77777777" w:rsidR="00BB40F3" w:rsidRDefault="003F3141">
            <w:pPr>
              <w:adjustRightInd w:val="0"/>
              <w:snapToGrid w:val="0"/>
              <w:spacing w:line="160" w:lineRule="atLeast"/>
              <w:jc w:val="center"/>
              <w:rPr>
                <w:rFonts w:ascii="Times New Roman" w:eastAsia="方正黑体_GBK" w:hAnsi="Times New Roman" w:cs="Times New Roman"/>
                <w:szCs w:val="24"/>
              </w:rPr>
            </w:pPr>
            <w:r>
              <w:rPr>
                <w:rFonts w:ascii="Times New Roman" w:eastAsia="方正黑体_GBK" w:hAnsi="Times New Roman" w:cs="Times New Roman"/>
                <w:color w:val="000000"/>
                <w:szCs w:val="24"/>
              </w:rPr>
              <w:t>二</w:t>
            </w:r>
          </w:p>
        </w:tc>
        <w:tc>
          <w:tcPr>
            <w:tcW w:w="852" w:type="dxa"/>
            <w:tcBorders>
              <w:top w:val="single" w:sz="4" w:space="0" w:color="auto"/>
              <w:left w:val="nil"/>
              <w:bottom w:val="single" w:sz="4" w:space="0" w:color="auto"/>
              <w:right w:val="single" w:sz="4" w:space="0" w:color="auto"/>
            </w:tcBorders>
            <w:shd w:val="clear" w:color="auto" w:fill="auto"/>
            <w:vAlign w:val="center"/>
          </w:tcPr>
          <w:p w14:paraId="1F472BBB" w14:textId="77777777" w:rsidR="00BB40F3" w:rsidRDefault="003F3141">
            <w:pPr>
              <w:adjustRightInd w:val="0"/>
              <w:snapToGrid w:val="0"/>
              <w:spacing w:line="160" w:lineRule="atLeast"/>
              <w:jc w:val="center"/>
              <w:rPr>
                <w:rFonts w:ascii="Times New Roman" w:eastAsia="方正黑体_GBK" w:hAnsi="Times New Roman" w:cs="Times New Roman"/>
                <w:szCs w:val="24"/>
              </w:rPr>
            </w:pPr>
            <w:r>
              <w:rPr>
                <w:rFonts w:ascii="Times New Roman" w:eastAsia="方正黑体_GBK" w:hAnsi="Times New Roman" w:cs="Times New Roman"/>
                <w:color w:val="000000"/>
                <w:szCs w:val="24"/>
              </w:rPr>
              <w:t>三</w:t>
            </w:r>
          </w:p>
        </w:tc>
        <w:tc>
          <w:tcPr>
            <w:tcW w:w="852" w:type="dxa"/>
            <w:tcBorders>
              <w:top w:val="single" w:sz="4" w:space="0" w:color="auto"/>
              <w:left w:val="nil"/>
              <w:bottom w:val="single" w:sz="4" w:space="0" w:color="auto"/>
              <w:right w:val="single" w:sz="4" w:space="0" w:color="auto"/>
            </w:tcBorders>
            <w:shd w:val="clear" w:color="auto" w:fill="auto"/>
            <w:vAlign w:val="center"/>
          </w:tcPr>
          <w:p w14:paraId="086579D5" w14:textId="77777777" w:rsidR="00BB40F3" w:rsidRDefault="003F3141">
            <w:pPr>
              <w:adjustRightInd w:val="0"/>
              <w:snapToGrid w:val="0"/>
              <w:spacing w:line="160" w:lineRule="atLeast"/>
              <w:jc w:val="center"/>
              <w:rPr>
                <w:rFonts w:ascii="Times New Roman" w:eastAsia="方正黑体_GBK" w:hAnsi="Times New Roman" w:cs="Times New Roman"/>
                <w:szCs w:val="24"/>
              </w:rPr>
            </w:pPr>
            <w:r>
              <w:rPr>
                <w:rFonts w:ascii="Times New Roman" w:eastAsia="方正黑体_GBK" w:hAnsi="Times New Roman" w:cs="Times New Roman"/>
                <w:color w:val="000000"/>
                <w:szCs w:val="24"/>
              </w:rPr>
              <w:t>四</w:t>
            </w:r>
          </w:p>
        </w:tc>
        <w:tc>
          <w:tcPr>
            <w:tcW w:w="855" w:type="dxa"/>
            <w:tcBorders>
              <w:top w:val="single" w:sz="4" w:space="0" w:color="auto"/>
              <w:left w:val="nil"/>
              <w:bottom w:val="single" w:sz="4" w:space="0" w:color="auto"/>
              <w:right w:val="single" w:sz="4" w:space="0" w:color="auto"/>
            </w:tcBorders>
            <w:shd w:val="clear" w:color="auto" w:fill="auto"/>
            <w:vAlign w:val="center"/>
          </w:tcPr>
          <w:p w14:paraId="37FF8C23" w14:textId="77777777" w:rsidR="00BB40F3" w:rsidRDefault="003F3141">
            <w:pPr>
              <w:adjustRightInd w:val="0"/>
              <w:snapToGrid w:val="0"/>
              <w:spacing w:line="160" w:lineRule="atLeast"/>
              <w:jc w:val="center"/>
              <w:rPr>
                <w:rFonts w:ascii="Times New Roman" w:eastAsia="方正黑体_GBK" w:hAnsi="Times New Roman" w:cs="Times New Roman"/>
                <w:szCs w:val="24"/>
              </w:rPr>
            </w:pPr>
            <w:r>
              <w:rPr>
                <w:rFonts w:ascii="Times New Roman" w:eastAsia="方正黑体_GBK" w:hAnsi="Times New Roman" w:cs="Times New Roman"/>
                <w:color w:val="000000"/>
                <w:szCs w:val="24"/>
              </w:rPr>
              <w:t>五</w:t>
            </w:r>
          </w:p>
        </w:tc>
        <w:tc>
          <w:tcPr>
            <w:tcW w:w="852" w:type="dxa"/>
            <w:tcBorders>
              <w:top w:val="single" w:sz="4" w:space="0" w:color="auto"/>
              <w:left w:val="nil"/>
              <w:bottom w:val="single" w:sz="4" w:space="0" w:color="auto"/>
              <w:right w:val="single" w:sz="4" w:space="0" w:color="auto"/>
            </w:tcBorders>
            <w:shd w:val="clear" w:color="auto" w:fill="CCE8CF"/>
            <w:vAlign w:val="center"/>
          </w:tcPr>
          <w:p w14:paraId="61AFF78D" w14:textId="77777777" w:rsidR="00BB40F3" w:rsidRDefault="003F3141">
            <w:pPr>
              <w:adjustRightInd w:val="0"/>
              <w:snapToGrid w:val="0"/>
              <w:spacing w:line="160" w:lineRule="atLeast"/>
              <w:jc w:val="center"/>
              <w:rPr>
                <w:rFonts w:ascii="Times New Roman" w:eastAsia="方正黑体_GBK" w:hAnsi="Times New Roman" w:cs="Times New Roman"/>
                <w:szCs w:val="24"/>
              </w:rPr>
            </w:pPr>
            <w:r>
              <w:rPr>
                <w:rFonts w:ascii="Times New Roman" w:eastAsia="方正黑体_GBK" w:hAnsi="Times New Roman" w:cs="Times New Roman"/>
                <w:color w:val="000000"/>
                <w:szCs w:val="24"/>
              </w:rPr>
              <w:t>六</w:t>
            </w:r>
          </w:p>
        </w:tc>
        <w:tc>
          <w:tcPr>
            <w:tcW w:w="872" w:type="dxa"/>
            <w:tcBorders>
              <w:top w:val="single" w:sz="4" w:space="0" w:color="auto"/>
              <w:left w:val="nil"/>
              <w:bottom w:val="single" w:sz="4" w:space="0" w:color="auto"/>
              <w:right w:val="single" w:sz="4" w:space="0" w:color="auto"/>
            </w:tcBorders>
            <w:shd w:val="clear" w:color="auto" w:fill="CCE8CF"/>
            <w:vAlign w:val="center"/>
          </w:tcPr>
          <w:p w14:paraId="36B8B816" w14:textId="77777777" w:rsidR="00BB40F3" w:rsidRDefault="003F3141">
            <w:pPr>
              <w:adjustRightInd w:val="0"/>
              <w:snapToGrid w:val="0"/>
              <w:spacing w:line="160" w:lineRule="atLeast"/>
              <w:jc w:val="center"/>
              <w:rPr>
                <w:rFonts w:ascii="Times New Roman" w:eastAsia="方正黑体_GBK" w:hAnsi="Times New Roman" w:cs="Times New Roman"/>
                <w:szCs w:val="24"/>
              </w:rPr>
            </w:pPr>
            <w:r>
              <w:rPr>
                <w:rFonts w:ascii="Times New Roman" w:eastAsia="方正黑体_GBK" w:hAnsi="Times New Roman" w:cs="Times New Roman"/>
                <w:color w:val="000000"/>
                <w:szCs w:val="24"/>
              </w:rPr>
              <w:t>日</w:t>
            </w:r>
          </w:p>
        </w:tc>
      </w:tr>
      <w:tr w:rsidR="00BB40F3" w14:paraId="790BE575" w14:textId="77777777">
        <w:trPr>
          <w:trHeight w:val="271"/>
          <w:jc w:val="center"/>
        </w:trPr>
        <w:tc>
          <w:tcPr>
            <w:tcW w:w="572" w:type="dxa"/>
            <w:vMerge/>
            <w:shd w:val="clear" w:color="auto" w:fill="auto"/>
            <w:vAlign w:val="center"/>
          </w:tcPr>
          <w:p w14:paraId="72A27A7B"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val="restart"/>
            <w:shd w:val="clear" w:color="auto" w:fill="auto"/>
            <w:vAlign w:val="center"/>
          </w:tcPr>
          <w:p w14:paraId="5E41BF63"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八</w:t>
            </w:r>
          </w:p>
          <w:p w14:paraId="1B5818CD"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月</w:t>
            </w:r>
          </w:p>
        </w:tc>
        <w:tc>
          <w:tcPr>
            <w:tcW w:w="1163" w:type="dxa"/>
            <w:shd w:val="clear" w:color="auto" w:fill="auto"/>
            <w:vAlign w:val="center"/>
          </w:tcPr>
          <w:p w14:paraId="1DBC302A"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7907DDE"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22</w:t>
            </w:r>
          </w:p>
        </w:tc>
        <w:tc>
          <w:tcPr>
            <w:tcW w:w="852" w:type="dxa"/>
            <w:tcBorders>
              <w:top w:val="single" w:sz="4" w:space="0" w:color="auto"/>
              <w:left w:val="nil"/>
              <w:bottom w:val="single" w:sz="4" w:space="0" w:color="auto"/>
              <w:right w:val="single" w:sz="4" w:space="0" w:color="auto"/>
            </w:tcBorders>
            <w:shd w:val="clear" w:color="auto" w:fill="auto"/>
            <w:vAlign w:val="center"/>
          </w:tcPr>
          <w:p w14:paraId="5D3999D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23</w:t>
            </w:r>
          </w:p>
        </w:tc>
        <w:tc>
          <w:tcPr>
            <w:tcW w:w="852" w:type="dxa"/>
            <w:tcBorders>
              <w:top w:val="single" w:sz="4" w:space="0" w:color="auto"/>
              <w:left w:val="nil"/>
              <w:bottom w:val="single" w:sz="4" w:space="0" w:color="auto"/>
              <w:right w:val="single" w:sz="4" w:space="0" w:color="auto"/>
            </w:tcBorders>
            <w:shd w:val="clear" w:color="auto" w:fill="auto"/>
            <w:vAlign w:val="center"/>
          </w:tcPr>
          <w:p w14:paraId="05CFD86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24</w:t>
            </w:r>
          </w:p>
        </w:tc>
        <w:tc>
          <w:tcPr>
            <w:tcW w:w="852" w:type="dxa"/>
            <w:tcBorders>
              <w:top w:val="single" w:sz="4" w:space="0" w:color="auto"/>
              <w:left w:val="nil"/>
              <w:bottom w:val="single" w:sz="4" w:space="0" w:color="auto"/>
              <w:right w:val="single" w:sz="4" w:space="0" w:color="auto"/>
            </w:tcBorders>
            <w:shd w:val="clear" w:color="auto" w:fill="auto"/>
            <w:vAlign w:val="center"/>
          </w:tcPr>
          <w:p w14:paraId="11AD8E3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25</w:t>
            </w:r>
          </w:p>
        </w:tc>
        <w:tc>
          <w:tcPr>
            <w:tcW w:w="852" w:type="dxa"/>
            <w:tcBorders>
              <w:top w:val="single" w:sz="4" w:space="0" w:color="auto"/>
              <w:left w:val="nil"/>
              <w:bottom w:val="single" w:sz="4" w:space="0" w:color="auto"/>
              <w:right w:val="single" w:sz="4" w:space="0" w:color="auto"/>
            </w:tcBorders>
            <w:shd w:val="clear" w:color="auto" w:fill="auto"/>
            <w:vAlign w:val="center"/>
          </w:tcPr>
          <w:p w14:paraId="4A364AB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26</w:t>
            </w:r>
          </w:p>
        </w:tc>
        <w:tc>
          <w:tcPr>
            <w:tcW w:w="852" w:type="dxa"/>
            <w:tcBorders>
              <w:top w:val="single" w:sz="4" w:space="0" w:color="auto"/>
              <w:left w:val="nil"/>
              <w:bottom w:val="single" w:sz="4" w:space="0" w:color="auto"/>
              <w:right w:val="single" w:sz="4" w:space="0" w:color="auto"/>
            </w:tcBorders>
            <w:shd w:val="clear" w:color="auto" w:fill="CCE8CF"/>
            <w:vAlign w:val="center"/>
          </w:tcPr>
          <w:p w14:paraId="1FDD542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27</w:t>
            </w:r>
          </w:p>
        </w:tc>
        <w:tc>
          <w:tcPr>
            <w:tcW w:w="922" w:type="dxa"/>
            <w:tcBorders>
              <w:top w:val="single" w:sz="4" w:space="0" w:color="auto"/>
              <w:left w:val="nil"/>
              <w:bottom w:val="single" w:sz="4" w:space="0" w:color="auto"/>
              <w:right w:val="single" w:sz="4" w:space="0" w:color="auto"/>
            </w:tcBorders>
            <w:shd w:val="clear" w:color="auto" w:fill="CCE8CF"/>
            <w:vAlign w:val="center"/>
          </w:tcPr>
          <w:p w14:paraId="08F237C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28</w:t>
            </w:r>
          </w:p>
        </w:tc>
        <w:tc>
          <w:tcPr>
            <w:tcW w:w="536" w:type="dxa"/>
            <w:vMerge/>
            <w:tcBorders>
              <w:left w:val="single" w:sz="4" w:space="0" w:color="auto"/>
            </w:tcBorders>
            <w:shd w:val="clear" w:color="auto" w:fill="auto"/>
            <w:vAlign w:val="center"/>
          </w:tcPr>
          <w:p w14:paraId="4F53B94B"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val="restart"/>
            <w:shd w:val="clear" w:color="auto" w:fill="auto"/>
            <w:vAlign w:val="center"/>
          </w:tcPr>
          <w:p w14:paraId="59F85BD2"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二</w:t>
            </w:r>
          </w:p>
          <w:p w14:paraId="27E75E82"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月</w:t>
            </w:r>
          </w:p>
        </w:tc>
        <w:tc>
          <w:tcPr>
            <w:tcW w:w="1066" w:type="dxa"/>
            <w:shd w:val="clear" w:color="auto" w:fill="auto"/>
            <w:vAlign w:val="center"/>
          </w:tcPr>
          <w:p w14:paraId="7221652F"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633B29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13</w:t>
            </w:r>
          </w:p>
        </w:tc>
        <w:tc>
          <w:tcPr>
            <w:tcW w:w="888" w:type="dxa"/>
            <w:tcBorders>
              <w:top w:val="single" w:sz="4" w:space="0" w:color="auto"/>
              <w:left w:val="nil"/>
              <w:bottom w:val="single" w:sz="4" w:space="0" w:color="auto"/>
              <w:right w:val="single" w:sz="4" w:space="0" w:color="auto"/>
            </w:tcBorders>
            <w:shd w:val="clear" w:color="auto" w:fill="auto"/>
            <w:vAlign w:val="center"/>
          </w:tcPr>
          <w:p w14:paraId="0857F24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14</w:t>
            </w:r>
          </w:p>
        </w:tc>
        <w:tc>
          <w:tcPr>
            <w:tcW w:w="852" w:type="dxa"/>
            <w:tcBorders>
              <w:top w:val="single" w:sz="4" w:space="0" w:color="auto"/>
              <w:left w:val="nil"/>
              <w:bottom w:val="single" w:sz="4" w:space="0" w:color="auto"/>
              <w:right w:val="single" w:sz="4" w:space="0" w:color="auto"/>
            </w:tcBorders>
            <w:shd w:val="clear" w:color="auto" w:fill="auto"/>
            <w:vAlign w:val="center"/>
          </w:tcPr>
          <w:p w14:paraId="30F72F7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15</w:t>
            </w:r>
          </w:p>
        </w:tc>
        <w:tc>
          <w:tcPr>
            <w:tcW w:w="852" w:type="dxa"/>
            <w:tcBorders>
              <w:top w:val="single" w:sz="4" w:space="0" w:color="auto"/>
              <w:left w:val="nil"/>
              <w:bottom w:val="single" w:sz="4" w:space="0" w:color="auto"/>
              <w:right w:val="single" w:sz="4" w:space="0" w:color="auto"/>
            </w:tcBorders>
            <w:shd w:val="clear" w:color="auto" w:fill="auto"/>
            <w:vAlign w:val="center"/>
          </w:tcPr>
          <w:p w14:paraId="15E4CA9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16</w:t>
            </w:r>
          </w:p>
        </w:tc>
        <w:tc>
          <w:tcPr>
            <w:tcW w:w="855" w:type="dxa"/>
            <w:tcBorders>
              <w:top w:val="single" w:sz="4" w:space="0" w:color="auto"/>
              <w:left w:val="nil"/>
              <w:bottom w:val="single" w:sz="4" w:space="0" w:color="auto"/>
              <w:right w:val="single" w:sz="4" w:space="0" w:color="auto"/>
            </w:tcBorders>
            <w:shd w:val="clear" w:color="auto" w:fill="auto"/>
            <w:vAlign w:val="center"/>
          </w:tcPr>
          <w:p w14:paraId="053DAF7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17</w:t>
            </w:r>
            <w:r>
              <w:rPr>
                <w:rFonts w:ascii="Times New Roman" w:eastAsia="等线" w:hAnsi="Times New Roman" w:cs="Times New Roman" w:hint="eastAsia"/>
                <w:color w:val="000000"/>
                <w:sz w:val="11"/>
                <w:szCs w:val="11"/>
              </w:rPr>
              <w:t>（正</w:t>
            </w:r>
            <w:r>
              <w:rPr>
                <w:rFonts w:ascii="Times New Roman" w:eastAsia="等线" w:hAnsi="Times New Roman" w:cs="Times New Roman" w:hint="eastAsia"/>
                <w:color w:val="000000"/>
                <w:sz w:val="11"/>
                <w:szCs w:val="11"/>
              </w:rPr>
              <w:t>2</w:t>
            </w:r>
            <w:r>
              <w:rPr>
                <w:rFonts w:ascii="Times New Roman" w:eastAsia="等线" w:hAnsi="Times New Roman" w:cs="Times New Roman"/>
                <w:color w:val="000000"/>
                <w:sz w:val="11"/>
                <w:szCs w:val="11"/>
              </w:rPr>
              <w:t>7</w:t>
            </w:r>
            <w:r>
              <w:rPr>
                <w:rFonts w:ascii="Times New Roman" w:eastAsia="等线" w:hAnsi="Times New Roman" w:cs="Times New Roman" w:hint="eastAsia"/>
                <w:color w:val="000000"/>
                <w:sz w:val="11"/>
                <w:szCs w:val="11"/>
              </w:rPr>
              <w:t>）</w:t>
            </w:r>
          </w:p>
        </w:tc>
        <w:tc>
          <w:tcPr>
            <w:tcW w:w="852" w:type="dxa"/>
            <w:tcBorders>
              <w:top w:val="single" w:sz="4" w:space="0" w:color="auto"/>
              <w:left w:val="nil"/>
              <w:bottom w:val="single" w:sz="4" w:space="0" w:color="auto"/>
              <w:right w:val="single" w:sz="4" w:space="0" w:color="auto"/>
            </w:tcBorders>
            <w:shd w:val="clear" w:color="auto" w:fill="CCE8CF"/>
            <w:vAlign w:val="center"/>
          </w:tcPr>
          <w:p w14:paraId="2A815E8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18</w:t>
            </w:r>
          </w:p>
        </w:tc>
        <w:tc>
          <w:tcPr>
            <w:tcW w:w="872" w:type="dxa"/>
            <w:tcBorders>
              <w:top w:val="single" w:sz="4" w:space="0" w:color="auto"/>
              <w:left w:val="nil"/>
              <w:bottom w:val="single" w:sz="4" w:space="0" w:color="auto"/>
              <w:right w:val="single" w:sz="4" w:space="0" w:color="auto"/>
            </w:tcBorders>
            <w:shd w:val="clear" w:color="auto" w:fill="CCE8CF"/>
            <w:vAlign w:val="center"/>
          </w:tcPr>
          <w:p w14:paraId="4014CD1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19</w:t>
            </w:r>
          </w:p>
        </w:tc>
      </w:tr>
      <w:tr w:rsidR="00BB40F3" w14:paraId="0BB893FC" w14:textId="77777777">
        <w:trPr>
          <w:trHeight w:val="161"/>
          <w:jc w:val="center"/>
        </w:trPr>
        <w:tc>
          <w:tcPr>
            <w:tcW w:w="572" w:type="dxa"/>
            <w:vMerge/>
            <w:shd w:val="clear" w:color="auto" w:fill="auto"/>
            <w:vAlign w:val="center"/>
          </w:tcPr>
          <w:p w14:paraId="586EA300"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27702D9D"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592A81E"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一</w:t>
            </w:r>
          </w:p>
        </w:tc>
        <w:tc>
          <w:tcPr>
            <w:tcW w:w="852" w:type="dxa"/>
            <w:tcBorders>
              <w:top w:val="nil"/>
              <w:left w:val="single" w:sz="4" w:space="0" w:color="auto"/>
              <w:bottom w:val="single" w:sz="4" w:space="0" w:color="auto"/>
              <w:right w:val="single" w:sz="4" w:space="0" w:color="auto"/>
            </w:tcBorders>
            <w:shd w:val="clear" w:color="000000" w:fill="FFFF00"/>
            <w:vAlign w:val="center"/>
          </w:tcPr>
          <w:p w14:paraId="364856B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29</w:t>
            </w:r>
          </w:p>
        </w:tc>
        <w:tc>
          <w:tcPr>
            <w:tcW w:w="852" w:type="dxa"/>
            <w:tcBorders>
              <w:top w:val="nil"/>
              <w:left w:val="nil"/>
              <w:bottom w:val="single" w:sz="4" w:space="0" w:color="auto"/>
              <w:right w:val="single" w:sz="4" w:space="0" w:color="auto"/>
            </w:tcBorders>
            <w:shd w:val="clear" w:color="auto" w:fill="auto"/>
            <w:vAlign w:val="center"/>
          </w:tcPr>
          <w:p w14:paraId="1032D5A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30</w:t>
            </w:r>
          </w:p>
        </w:tc>
        <w:tc>
          <w:tcPr>
            <w:tcW w:w="852" w:type="dxa"/>
            <w:tcBorders>
              <w:top w:val="nil"/>
              <w:left w:val="nil"/>
              <w:bottom w:val="single" w:sz="4" w:space="0" w:color="auto"/>
              <w:right w:val="single" w:sz="4" w:space="0" w:color="auto"/>
            </w:tcBorders>
            <w:shd w:val="clear" w:color="auto" w:fill="auto"/>
            <w:vAlign w:val="center"/>
          </w:tcPr>
          <w:p w14:paraId="093B9CE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31</w:t>
            </w:r>
          </w:p>
        </w:tc>
        <w:tc>
          <w:tcPr>
            <w:tcW w:w="852" w:type="dxa"/>
            <w:tcBorders>
              <w:top w:val="nil"/>
              <w:left w:val="nil"/>
              <w:bottom w:val="single" w:sz="4" w:space="0" w:color="auto"/>
              <w:right w:val="single" w:sz="4" w:space="0" w:color="auto"/>
            </w:tcBorders>
            <w:shd w:val="clear" w:color="auto" w:fill="auto"/>
            <w:vAlign w:val="center"/>
          </w:tcPr>
          <w:p w14:paraId="4EFFCC1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方正仿宋_GBK" w:hAnsi="Times New Roman" w:cs="Times New Roman"/>
                <w:b/>
                <w:bCs/>
                <w:color w:val="000000"/>
                <w:sz w:val="16"/>
                <w:szCs w:val="16"/>
              </w:rPr>
              <w:t>9</w:t>
            </w:r>
            <w:r>
              <w:rPr>
                <w:rFonts w:ascii="Times New Roman" w:eastAsia="方正仿宋_GBK" w:hAnsi="Times New Roman" w:cs="Times New Roman"/>
                <w:b/>
                <w:bCs/>
                <w:color w:val="000000"/>
                <w:sz w:val="16"/>
                <w:szCs w:val="16"/>
              </w:rPr>
              <w:t>月</w:t>
            </w:r>
          </w:p>
        </w:tc>
        <w:tc>
          <w:tcPr>
            <w:tcW w:w="852" w:type="dxa"/>
            <w:tcBorders>
              <w:top w:val="nil"/>
              <w:left w:val="nil"/>
              <w:bottom w:val="single" w:sz="4" w:space="0" w:color="auto"/>
              <w:right w:val="single" w:sz="4" w:space="0" w:color="auto"/>
            </w:tcBorders>
            <w:shd w:val="clear" w:color="auto" w:fill="auto"/>
            <w:vAlign w:val="center"/>
          </w:tcPr>
          <w:p w14:paraId="4646988E"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w:t>
            </w:r>
          </w:p>
        </w:tc>
        <w:tc>
          <w:tcPr>
            <w:tcW w:w="852" w:type="dxa"/>
            <w:tcBorders>
              <w:top w:val="single" w:sz="4" w:space="0" w:color="auto"/>
              <w:left w:val="nil"/>
              <w:bottom w:val="single" w:sz="4" w:space="0" w:color="auto"/>
              <w:right w:val="single" w:sz="4" w:space="0" w:color="auto"/>
            </w:tcBorders>
            <w:shd w:val="clear" w:color="auto" w:fill="CCE8CF"/>
            <w:vAlign w:val="center"/>
          </w:tcPr>
          <w:p w14:paraId="1D574A8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w:t>
            </w:r>
          </w:p>
        </w:tc>
        <w:tc>
          <w:tcPr>
            <w:tcW w:w="922" w:type="dxa"/>
            <w:tcBorders>
              <w:top w:val="single" w:sz="4" w:space="0" w:color="auto"/>
              <w:left w:val="nil"/>
              <w:bottom w:val="single" w:sz="4" w:space="0" w:color="auto"/>
              <w:right w:val="single" w:sz="4" w:space="0" w:color="auto"/>
            </w:tcBorders>
            <w:shd w:val="clear" w:color="auto" w:fill="CCE8CF"/>
            <w:vAlign w:val="center"/>
          </w:tcPr>
          <w:p w14:paraId="38D27602"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4</w:t>
            </w:r>
          </w:p>
        </w:tc>
        <w:tc>
          <w:tcPr>
            <w:tcW w:w="536" w:type="dxa"/>
            <w:vMerge/>
            <w:tcBorders>
              <w:top w:val="single" w:sz="4" w:space="0" w:color="auto"/>
              <w:left w:val="single" w:sz="4" w:space="0" w:color="auto"/>
            </w:tcBorders>
            <w:shd w:val="clear" w:color="auto" w:fill="auto"/>
            <w:vAlign w:val="center"/>
          </w:tcPr>
          <w:p w14:paraId="7D05EC36"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6743CA60"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EB7C155" w14:textId="77777777" w:rsidR="00BB40F3" w:rsidRDefault="003F3141">
            <w:pPr>
              <w:adjustRightInd w:val="0"/>
              <w:snapToGrid w:val="0"/>
              <w:spacing w:line="160" w:lineRule="atLeast"/>
              <w:jc w:val="center"/>
              <w:rPr>
                <w:rFonts w:ascii="方正楷体_GBK" w:eastAsia="方正楷体_GBK" w:hAnsi="Times New Roman" w:cs="Times New Roman"/>
                <w:b/>
                <w:bCs/>
                <w:color w:val="000000"/>
                <w:spacing w:val="-10"/>
                <w:sz w:val="16"/>
                <w:szCs w:val="16"/>
              </w:rPr>
            </w:pPr>
            <w:r>
              <w:rPr>
                <w:rFonts w:ascii="方正楷体_GBK" w:eastAsia="方正楷体_GBK" w:hAnsi="Times New Roman" w:cs="Times New Roman" w:hint="eastAsia"/>
                <w:b/>
                <w:bCs/>
                <w:color w:val="000000"/>
                <w:spacing w:val="-10"/>
                <w:sz w:val="16"/>
                <w:szCs w:val="16"/>
              </w:rPr>
              <w:t>一</w:t>
            </w:r>
          </w:p>
        </w:tc>
        <w:tc>
          <w:tcPr>
            <w:tcW w:w="959" w:type="dxa"/>
            <w:tcBorders>
              <w:top w:val="single" w:sz="4" w:space="0" w:color="auto"/>
              <w:left w:val="single" w:sz="4" w:space="0" w:color="auto"/>
              <w:bottom w:val="single" w:sz="4" w:space="0" w:color="auto"/>
              <w:right w:val="single" w:sz="4" w:space="0" w:color="auto"/>
            </w:tcBorders>
            <w:shd w:val="clear" w:color="000000" w:fill="FFFF00"/>
            <w:vAlign w:val="center"/>
          </w:tcPr>
          <w:p w14:paraId="5A80A867" w14:textId="77777777" w:rsidR="00BB40F3" w:rsidRDefault="003F3141">
            <w:pPr>
              <w:adjustRightInd w:val="0"/>
              <w:snapToGrid w:val="0"/>
              <w:spacing w:line="160" w:lineRule="atLeast"/>
              <w:jc w:val="center"/>
              <w:rPr>
                <w:rFonts w:ascii="方正楷体_GBK" w:eastAsia="方正楷体_GBK" w:hAnsi="Times New Roman" w:cs="Times New Roman"/>
                <w:b/>
                <w:bCs/>
                <w:color w:val="000000"/>
                <w:sz w:val="16"/>
                <w:szCs w:val="16"/>
              </w:rPr>
            </w:pPr>
            <w:r>
              <w:rPr>
                <w:rFonts w:ascii="方正楷体_GBK" w:eastAsia="方正楷体_GBK" w:hAnsi="Times New Roman" w:cs="Times New Roman"/>
                <w:b/>
                <w:bCs/>
                <w:color w:val="000000"/>
                <w:sz w:val="16"/>
                <w:szCs w:val="16"/>
              </w:rPr>
              <w:t>20</w:t>
            </w:r>
          </w:p>
        </w:tc>
        <w:tc>
          <w:tcPr>
            <w:tcW w:w="888" w:type="dxa"/>
            <w:tcBorders>
              <w:top w:val="single" w:sz="4" w:space="0" w:color="auto"/>
              <w:left w:val="nil"/>
              <w:bottom w:val="single" w:sz="4" w:space="0" w:color="auto"/>
              <w:right w:val="single" w:sz="4" w:space="0" w:color="auto"/>
            </w:tcBorders>
            <w:shd w:val="clear" w:color="auto" w:fill="auto"/>
            <w:vAlign w:val="center"/>
          </w:tcPr>
          <w:p w14:paraId="14C95F0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21</w:t>
            </w:r>
          </w:p>
        </w:tc>
        <w:tc>
          <w:tcPr>
            <w:tcW w:w="852" w:type="dxa"/>
            <w:tcBorders>
              <w:top w:val="single" w:sz="4" w:space="0" w:color="auto"/>
              <w:left w:val="nil"/>
              <w:bottom w:val="single" w:sz="4" w:space="0" w:color="auto"/>
              <w:right w:val="single" w:sz="4" w:space="0" w:color="auto"/>
            </w:tcBorders>
            <w:shd w:val="clear" w:color="auto" w:fill="auto"/>
            <w:vAlign w:val="center"/>
          </w:tcPr>
          <w:p w14:paraId="0C500AD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22</w:t>
            </w:r>
          </w:p>
        </w:tc>
        <w:tc>
          <w:tcPr>
            <w:tcW w:w="852" w:type="dxa"/>
            <w:tcBorders>
              <w:top w:val="single" w:sz="4" w:space="0" w:color="auto"/>
              <w:left w:val="nil"/>
              <w:bottom w:val="single" w:sz="4" w:space="0" w:color="auto"/>
              <w:right w:val="single" w:sz="4" w:space="0" w:color="auto"/>
            </w:tcBorders>
            <w:shd w:val="clear" w:color="auto" w:fill="auto"/>
            <w:vAlign w:val="center"/>
          </w:tcPr>
          <w:p w14:paraId="75BD2F9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23</w:t>
            </w:r>
          </w:p>
        </w:tc>
        <w:tc>
          <w:tcPr>
            <w:tcW w:w="855" w:type="dxa"/>
            <w:tcBorders>
              <w:top w:val="single" w:sz="4" w:space="0" w:color="auto"/>
              <w:left w:val="nil"/>
              <w:bottom w:val="single" w:sz="4" w:space="0" w:color="auto"/>
              <w:right w:val="single" w:sz="4" w:space="0" w:color="auto"/>
            </w:tcBorders>
            <w:shd w:val="clear" w:color="auto" w:fill="auto"/>
            <w:vAlign w:val="center"/>
          </w:tcPr>
          <w:p w14:paraId="75D70732"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24</w:t>
            </w:r>
          </w:p>
        </w:tc>
        <w:tc>
          <w:tcPr>
            <w:tcW w:w="852" w:type="dxa"/>
            <w:tcBorders>
              <w:top w:val="single" w:sz="4" w:space="0" w:color="auto"/>
              <w:left w:val="nil"/>
              <w:bottom w:val="single" w:sz="4" w:space="0" w:color="auto"/>
              <w:right w:val="single" w:sz="4" w:space="0" w:color="auto"/>
            </w:tcBorders>
            <w:shd w:val="clear" w:color="auto" w:fill="CCE8CF"/>
            <w:vAlign w:val="center"/>
          </w:tcPr>
          <w:p w14:paraId="553BFF7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25</w:t>
            </w:r>
          </w:p>
        </w:tc>
        <w:tc>
          <w:tcPr>
            <w:tcW w:w="872" w:type="dxa"/>
            <w:tcBorders>
              <w:top w:val="single" w:sz="4" w:space="0" w:color="auto"/>
              <w:left w:val="nil"/>
              <w:bottom w:val="single" w:sz="4" w:space="0" w:color="auto"/>
              <w:right w:val="single" w:sz="4" w:space="0" w:color="auto"/>
            </w:tcBorders>
            <w:shd w:val="clear" w:color="auto" w:fill="CCE8CF"/>
            <w:vAlign w:val="center"/>
          </w:tcPr>
          <w:p w14:paraId="79C4BDF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26</w:t>
            </w:r>
          </w:p>
        </w:tc>
      </w:tr>
      <w:tr w:rsidR="00BB40F3" w14:paraId="2AC22E9C" w14:textId="77777777">
        <w:trPr>
          <w:jc w:val="center"/>
        </w:trPr>
        <w:tc>
          <w:tcPr>
            <w:tcW w:w="572" w:type="dxa"/>
            <w:vMerge/>
            <w:shd w:val="clear" w:color="auto" w:fill="auto"/>
            <w:vAlign w:val="center"/>
          </w:tcPr>
          <w:p w14:paraId="4311E9B6"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val="restart"/>
            <w:shd w:val="clear" w:color="auto" w:fill="auto"/>
            <w:vAlign w:val="center"/>
          </w:tcPr>
          <w:p w14:paraId="213FC9AE"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九</w:t>
            </w:r>
          </w:p>
          <w:p w14:paraId="2728D488"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月</w:t>
            </w:r>
          </w:p>
        </w:tc>
        <w:tc>
          <w:tcPr>
            <w:tcW w:w="1163" w:type="dxa"/>
            <w:tcBorders>
              <w:top w:val="nil"/>
              <w:left w:val="single" w:sz="4" w:space="0" w:color="auto"/>
              <w:bottom w:val="single" w:sz="4" w:space="0" w:color="auto"/>
              <w:right w:val="single" w:sz="4" w:space="0" w:color="auto"/>
            </w:tcBorders>
            <w:shd w:val="clear" w:color="auto" w:fill="auto"/>
            <w:vAlign w:val="center"/>
          </w:tcPr>
          <w:p w14:paraId="646E2159"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二</w:t>
            </w:r>
          </w:p>
        </w:tc>
        <w:tc>
          <w:tcPr>
            <w:tcW w:w="852" w:type="dxa"/>
            <w:tcBorders>
              <w:top w:val="nil"/>
              <w:left w:val="single" w:sz="4" w:space="0" w:color="auto"/>
              <w:bottom w:val="single" w:sz="4" w:space="0" w:color="auto"/>
              <w:right w:val="single" w:sz="4" w:space="0" w:color="auto"/>
            </w:tcBorders>
            <w:shd w:val="clear" w:color="auto" w:fill="auto"/>
            <w:vAlign w:val="center"/>
          </w:tcPr>
          <w:p w14:paraId="7002392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5</w:t>
            </w:r>
          </w:p>
        </w:tc>
        <w:tc>
          <w:tcPr>
            <w:tcW w:w="852" w:type="dxa"/>
            <w:tcBorders>
              <w:top w:val="nil"/>
              <w:left w:val="nil"/>
              <w:bottom w:val="single" w:sz="4" w:space="0" w:color="auto"/>
              <w:right w:val="single" w:sz="4" w:space="0" w:color="auto"/>
            </w:tcBorders>
            <w:shd w:val="clear" w:color="auto" w:fill="auto"/>
            <w:vAlign w:val="center"/>
          </w:tcPr>
          <w:p w14:paraId="2057ADF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6</w:t>
            </w:r>
          </w:p>
        </w:tc>
        <w:tc>
          <w:tcPr>
            <w:tcW w:w="852" w:type="dxa"/>
            <w:tcBorders>
              <w:top w:val="nil"/>
              <w:left w:val="nil"/>
              <w:bottom w:val="single" w:sz="4" w:space="0" w:color="auto"/>
              <w:right w:val="single" w:sz="4" w:space="0" w:color="auto"/>
            </w:tcBorders>
            <w:shd w:val="clear" w:color="auto" w:fill="auto"/>
            <w:vAlign w:val="center"/>
          </w:tcPr>
          <w:p w14:paraId="5EB9AF1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7</w:t>
            </w:r>
          </w:p>
        </w:tc>
        <w:tc>
          <w:tcPr>
            <w:tcW w:w="852" w:type="dxa"/>
            <w:tcBorders>
              <w:top w:val="nil"/>
              <w:left w:val="nil"/>
              <w:bottom w:val="single" w:sz="4" w:space="0" w:color="auto"/>
              <w:right w:val="single" w:sz="4" w:space="0" w:color="auto"/>
            </w:tcBorders>
            <w:shd w:val="clear" w:color="auto" w:fill="auto"/>
            <w:vAlign w:val="center"/>
          </w:tcPr>
          <w:p w14:paraId="147E5DA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8</w:t>
            </w:r>
          </w:p>
        </w:tc>
        <w:tc>
          <w:tcPr>
            <w:tcW w:w="852" w:type="dxa"/>
            <w:tcBorders>
              <w:top w:val="nil"/>
              <w:left w:val="nil"/>
              <w:bottom w:val="single" w:sz="4" w:space="0" w:color="auto"/>
              <w:right w:val="single" w:sz="4" w:space="0" w:color="auto"/>
            </w:tcBorders>
            <w:shd w:val="clear" w:color="auto" w:fill="auto"/>
            <w:vAlign w:val="center"/>
          </w:tcPr>
          <w:p w14:paraId="4EDB527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9</w:t>
            </w:r>
          </w:p>
        </w:tc>
        <w:tc>
          <w:tcPr>
            <w:tcW w:w="852" w:type="dxa"/>
            <w:tcBorders>
              <w:top w:val="single" w:sz="4" w:space="0" w:color="auto"/>
              <w:left w:val="nil"/>
              <w:bottom w:val="single" w:sz="4" w:space="0" w:color="auto"/>
              <w:right w:val="single" w:sz="4" w:space="0" w:color="auto"/>
            </w:tcBorders>
            <w:shd w:val="clear" w:color="auto" w:fill="CCE8CF"/>
            <w:vAlign w:val="center"/>
          </w:tcPr>
          <w:p w14:paraId="4EF6882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10</w:t>
            </w:r>
          </w:p>
        </w:tc>
        <w:tc>
          <w:tcPr>
            <w:tcW w:w="922" w:type="dxa"/>
            <w:tcBorders>
              <w:top w:val="single" w:sz="4" w:space="0" w:color="auto"/>
              <w:left w:val="nil"/>
              <w:bottom w:val="single" w:sz="4" w:space="0" w:color="auto"/>
              <w:right w:val="single" w:sz="4" w:space="0" w:color="auto"/>
            </w:tcBorders>
            <w:shd w:val="clear" w:color="auto" w:fill="CCE8CF"/>
            <w:vAlign w:val="center"/>
          </w:tcPr>
          <w:p w14:paraId="62D2F8FE"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11</w:t>
            </w:r>
          </w:p>
        </w:tc>
        <w:tc>
          <w:tcPr>
            <w:tcW w:w="536" w:type="dxa"/>
            <w:vMerge/>
            <w:tcBorders>
              <w:top w:val="single" w:sz="4" w:space="0" w:color="auto"/>
              <w:left w:val="single" w:sz="4" w:space="0" w:color="auto"/>
            </w:tcBorders>
            <w:shd w:val="clear" w:color="auto" w:fill="auto"/>
            <w:vAlign w:val="center"/>
          </w:tcPr>
          <w:p w14:paraId="52A70F86"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val="restart"/>
            <w:tcBorders>
              <w:top w:val="single" w:sz="4" w:space="0" w:color="auto"/>
            </w:tcBorders>
            <w:shd w:val="clear" w:color="auto" w:fill="auto"/>
            <w:vAlign w:val="center"/>
          </w:tcPr>
          <w:p w14:paraId="6E0B6D0E"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三</w:t>
            </w:r>
          </w:p>
          <w:p w14:paraId="4763A912"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月</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55A0276"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二</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91D4A6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27</w:t>
            </w:r>
          </w:p>
        </w:tc>
        <w:tc>
          <w:tcPr>
            <w:tcW w:w="888" w:type="dxa"/>
            <w:tcBorders>
              <w:top w:val="single" w:sz="4" w:space="0" w:color="auto"/>
              <w:left w:val="nil"/>
              <w:bottom w:val="single" w:sz="4" w:space="0" w:color="auto"/>
              <w:right w:val="single" w:sz="4" w:space="0" w:color="auto"/>
            </w:tcBorders>
            <w:shd w:val="clear" w:color="auto" w:fill="auto"/>
            <w:vAlign w:val="center"/>
          </w:tcPr>
          <w:p w14:paraId="73BCFE1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28</w:t>
            </w:r>
          </w:p>
        </w:tc>
        <w:tc>
          <w:tcPr>
            <w:tcW w:w="852" w:type="dxa"/>
            <w:tcBorders>
              <w:top w:val="single" w:sz="4" w:space="0" w:color="auto"/>
              <w:left w:val="nil"/>
              <w:bottom w:val="single" w:sz="4" w:space="0" w:color="auto"/>
              <w:right w:val="single" w:sz="4" w:space="0" w:color="auto"/>
            </w:tcBorders>
            <w:shd w:val="clear" w:color="auto" w:fill="auto"/>
            <w:vAlign w:val="center"/>
          </w:tcPr>
          <w:p w14:paraId="346D28C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方正仿宋_GBK" w:hAnsi="Times New Roman" w:cs="Times New Roman"/>
                <w:b/>
                <w:bCs/>
                <w:color w:val="000000"/>
                <w:sz w:val="16"/>
                <w:szCs w:val="16"/>
              </w:rPr>
              <w:t>3</w:t>
            </w:r>
            <w:r>
              <w:rPr>
                <w:rFonts w:ascii="Times New Roman" w:eastAsia="方正仿宋_GBK" w:hAnsi="Times New Roman" w:cs="Times New Roman" w:hint="eastAsia"/>
                <w:b/>
                <w:bCs/>
                <w:color w:val="000000"/>
                <w:sz w:val="16"/>
                <w:szCs w:val="16"/>
              </w:rPr>
              <w:t>月</w:t>
            </w:r>
          </w:p>
        </w:tc>
        <w:tc>
          <w:tcPr>
            <w:tcW w:w="852" w:type="dxa"/>
            <w:tcBorders>
              <w:top w:val="single" w:sz="4" w:space="0" w:color="auto"/>
              <w:left w:val="nil"/>
              <w:bottom w:val="single" w:sz="4" w:space="0" w:color="auto"/>
              <w:right w:val="single" w:sz="4" w:space="0" w:color="auto"/>
            </w:tcBorders>
            <w:shd w:val="clear" w:color="auto" w:fill="auto"/>
            <w:vAlign w:val="center"/>
          </w:tcPr>
          <w:p w14:paraId="5AC315F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w:t>
            </w:r>
          </w:p>
        </w:tc>
        <w:tc>
          <w:tcPr>
            <w:tcW w:w="855" w:type="dxa"/>
            <w:tcBorders>
              <w:top w:val="single" w:sz="4" w:space="0" w:color="auto"/>
              <w:left w:val="nil"/>
              <w:bottom w:val="single" w:sz="4" w:space="0" w:color="auto"/>
              <w:right w:val="single" w:sz="4" w:space="0" w:color="auto"/>
            </w:tcBorders>
            <w:shd w:val="clear" w:color="auto" w:fill="auto"/>
            <w:vAlign w:val="center"/>
          </w:tcPr>
          <w:p w14:paraId="092E883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w:t>
            </w:r>
          </w:p>
        </w:tc>
        <w:tc>
          <w:tcPr>
            <w:tcW w:w="852" w:type="dxa"/>
            <w:tcBorders>
              <w:top w:val="single" w:sz="4" w:space="0" w:color="auto"/>
              <w:left w:val="nil"/>
              <w:bottom w:val="single" w:sz="4" w:space="0" w:color="auto"/>
              <w:right w:val="single" w:sz="4" w:space="0" w:color="auto"/>
            </w:tcBorders>
            <w:shd w:val="clear" w:color="auto" w:fill="CCE8CF"/>
            <w:vAlign w:val="center"/>
          </w:tcPr>
          <w:p w14:paraId="592D480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4</w:t>
            </w:r>
          </w:p>
        </w:tc>
        <w:tc>
          <w:tcPr>
            <w:tcW w:w="872" w:type="dxa"/>
            <w:tcBorders>
              <w:top w:val="single" w:sz="4" w:space="0" w:color="auto"/>
              <w:left w:val="nil"/>
              <w:bottom w:val="single" w:sz="4" w:space="0" w:color="auto"/>
              <w:right w:val="single" w:sz="4" w:space="0" w:color="auto"/>
            </w:tcBorders>
            <w:shd w:val="clear" w:color="auto" w:fill="CCE8CF"/>
            <w:vAlign w:val="center"/>
          </w:tcPr>
          <w:p w14:paraId="3931136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5</w:t>
            </w:r>
          </w:p>
        </w:tc>
      </w:tr>
      <w:tr w:rsidR="00BB40F3" w14:paraId="087D02A9" w14:textId="77777777">
        <w:trPr>
          <w:jc w:val="center"/>
        </w:trPr>
        <w:tc>
          <w:tcPr>
            <w:tcW w:w="572" w:type="dxa"/>
            <w:vMerge/>
            <w:shd w:val="clear" w:color="auto" w:fill="auto"/>
            <w:vAlign w:val="center"/>
          </w:tcPr>
          <w:p w14:paraId="7682E87E"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171E111A"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7782D880"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三</w:t>
            </w:r>
          </w:p>
        </w:tc>
        <w:tc>
          <w:tcPr>
            <w:tcW w:w="852" w:type="dxa"/>
            <w:tcBorders>
              <w:top w:val="nil"/>
              <w:left w:val="single" w:sz="4" w:space="0" w:color="auto"/>
              <w:bottom w:val="single" w:sz="4" w:space="0" w:color="auto"/>
              <w:right w:val="single" w:sz="4" w:space="0" w:color="auto"/>
            </w:tcBorders>
            <w:shd w:val="clear" w:color="auto" w:fill="auto"/>
            <w:vAlign w:val="center"/>
          </w:tcPr>
          <w:p w14:paraId="71B8A05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12</w:t>
            </w:r>
          </w:p>
        </w:tc>
        <w:tc>
          <w:tcPr>
            <w:tcW w:w="852" w:type="dxa"/>
            <w:tcBorders>
              <w:top w:val="nil"/>
              <w:left w:val="nil"/>
              <w:bottom w:val="single" w:sz="4" w:space="0" w:color="auto"/>
              <w:right w:val="single" w:sz="4" w:space="0" w:color="auto"/>
            </w:tcBorders>
            <w:shd w:val="clear" w:color="auto" w:fill="auto"/>
            <w:vAlign w:val="center"/>
          </w:tcPr>
          <w:p w14:paraId="52EBC43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13</w:t>
            </w:r>
          </w:p>
        </w:tc>
        <w:tc>
          <w:tcPr>
            <w:tcW w:w="852" w:type="dxa"/>
            <w:tcBorders>
              <w:top w:val="nil"/>
              <w:left w:val="nil"/>
              <w:bottom w:val="single" w:sz="4" w:space="0" w:color="auto"/>
              <w:right w:val="single" w:sz="4" w:space="0" w:color="auto"/>
            </w:tcBorders>
            <w:shd w:val="clear" w:color="auto" w:fill="auto"/>
            <w:vAlign w:val="center"/>
          </w:tcPr>
          <w:p w14:paraId="39D2EB5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14</w:t>
            </w:r>
          </w:p>
        </w:tc>
        <w:tc>
          <w:tcPr>
            <w:tcW w:w="852" w:type="dxa"/>
            <w:tcBorders>
              <w:top w:val="nil"/>
              <w:left w:val="nil"/>
              <w:bottom w:val="single" w:sz="4" w:space="0" w:color="auto"/>
              <w:right w:val="single" w:sz="4" w:space="0" w:color="auto"/>
            </w:tcBorders>
            <w:shd w:val="clear" w:color="auto" w:fill="auto"/>
            <w:vAlign w:val="center"/>
          </w:tcPr>
          <w:p w14:paraId="6B9A2F8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15</w:t>
            </w:r>
          </w:p>
        </w:tc>
        <w:tc>
          <w:tcPr>
            <w:tcW w:w="852" w:type="dxa"/>
            <w:tcBorders>
              <w:top w:val="nil"/>
              <w:left w:val="nil"/>
              <w:bottom w:val="single" w:sz="4" w:space="0" w:color="auto"/>
              <w:right w:val="single" w:sz="4" w:space="0" w:color="auto"/>
            </w:tcBorders>
            <w:shd w:val="clear" w:color="auto" w:fill="auto"/>
            <w:vAlign w:val="center"/>
          </w:tcPr>
          <w:p w14:paraId="151E5B9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16</w:t>
            </w:r>
          </w:p>
        </w:tc>
        <w:tc>
          <w:tcPr>
            <w:tcW w:w="852" w:type="dxa"/>
            <w:tcBorders>
              <w:top w:val="single" w:sz="4" w:space="0" w:color="auto"/>
              <w:left w:val="nil"/>
              <w:bottom w:val="single" w:sz="4" w:space="0" w:color="auto"/>
              <w:right w:val="single" w:sz="4" w:space="0" w:color="auto"/>
            </w:tcBorders>
            <w:shd w:val="clear" w:color="auto" w:fill="CCE8CF"/>
            <w:vAlign w:val="center"/>
          </w:tcPr>
          <w:p w14:paraId="48AC419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17</w:t>
            </w:r>
          </w:p>
        </w:tc>
        <w:tc>
          <w:tcPr>
            <w:tcW w:w="922" w:type="dxa"/>
            <w:tcBorders>
              <w:top w:val="single" w:sz="4" w:space="0" w:color="auto"/>
              <w:left w:val="nil"/>
              <w:bottom w:val="single" w:sz="4" w:space="0" w:color="auto"/>
              <w:right w:val="single" w:sz="4" w:space="0" w:color="auto"/>
            </w:tcBorders>
            <w:shd w:val="clear" w:color="auto" w:fill="CCE8CF"/>
            <w:vAlign w:val="center"/>
          </w:tcPr>
          <w:p w14:paraId="135DFFC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18</w:t>
            </w:r>
          </w:p>
        </w:tc>
        <w:tc>
          <w:tcPr>
            <w:tcW w:w="536" w:type="dxa"/>
            <w:vMerge/>
            <w:tcBorders>
              <w:top w:val="single" w:sz="4" w:space="0" w:color="auto"/>
              <w:left w:val="single" w:sz="4" w:space="0" w:color="auto"/>
            </w:tcBorders>
            <w:shd w:val="clear" w:color="auto" w:fill="auto"/>
            <w:vAlign w:val="center"/>
          </w:tcPr>
          <w:p w14:paraId="182928D1"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7E0F9903"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76E060C"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三</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2EABAE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6</w:t>
            </w:r>
          </w:p>
        </w:tc>
        <w:tc>
          <w:tcPr>
            <w:tcW w:w="888" w:type="dxa"/>
            <w:tcBorders>
              <w:top w:val="single" w:sz="4" w:space="0" w:color="auto"/>
              <w:left w:val="nil"/>
              <w:bottom w:val="single" w:sz="4" w:space="0" w:color="auto"/>
              <w:right w:val="single" w:sz="4" w:space="0" w:color="auto"/>
            </w:tcBorders>
            <w:shd w:val="clear" w:color="auto" w:fill="auto"/>
            <w:vAlign w:val="center"/>
          </w:tcPr>
          <w:p w14:paraId="520FE5E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7</w:t>
            </w:r>
          </w:p>
        </w:tc>
        <w:tc>
          <w:tcPr>
            <w:tcW w:w="852" w:type="dxa"/>
            <w:tcBorders>
              <w:top w:val="single" w:sz="4" w:space="0" w:color="auto"/>
              <w:left w:val="nil"/>
              <w:bottom w:val="single" w:sz="4" w:space="0" w:color="auto"/>
              <w:right w:val="single" w:sz="4" w:space="0" w:color="auto"/>
            </w:tcBorders>
            <w:shd w:val="clear" w:color="auto" w:fill="auto"/>
            <w:vAlign w:val="center"/>
          </w:tcPr>
          <w:p w14:paraId="46F400D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8</w:t>
            </w:r>
          </w:p>
        </w:tc>
        <w:tc>
          <w:tcPr>
            <w:tcW w:w="852" w:type="dxa"/>
            <w:tcBorders>
              <w:top w:val="single" w:sz="4" w:space="0" w:color="auto"/>
              <w:left w:val="nil"/>
              <w:bottom w:val="single" w:sz="4" w:space="0" w:color="auto"/>
              <w:right w:val="single" w:sz="4" w:space="0" w:color="auto"/>
            </w:tcBorders>
            <w:shd w:val="clear" w:color="auto" w:fill="auto"/>
            <w:vAlign w:val="center"/>
          </w:tcPr>
          <w:p w14:paraId="19D2541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9</w:t>
            </w:r>
          </w:p>
        </w:tc>
        <w:tc>
          <w:tcPr>
            <w:tcW w:w="855" w:type="dxa"/>
            <w:tcBorders>
              <w:top w:val="single" w:sz="4" w:space="0" w:color="auto"/>
              <w:left w:val="nil"/>
              <w:bottom w:val="single" w:sz="4" w:space="0" w:color="auto"/>
              <w:right w:val="single" w:sz="4" w:space="0" w:color="auto"/>
            </w:tcBorders>
            <w:shd w:val="clear" w:color="auto" w:fill="auto"/>
            <w:vAlign w:val="center"/>
          </w:tcPr>
          <w:p w14:paraId="34EFB69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10</w:t>
            </w:r>
          </w:p>
        </w:tc>
        <w:tc>
          <w:tcPr>
            <w:tcW w:w="852" w:type="dxa"/>
            <w:tcBorders>
              <w:top w:val="single" w:sz="4" w:space="0" w:color="auto"/>
              <w:left w:val="nil"/>
              <w:bottom w:val="single" w:sz="4" w:space="0" w:color="auto"/>
              <w:right w:val="single" w:sz="4" w:space="0" w:color="auto"/>
            </w:tcBorders>
            <w:shd w:val="clear" w:color="auto" w:fill="CCE8CF"/>
            <w:vAlign w:val="center"/>
          </w:tcPr>
          <w:p w14:paraId="6B3D85D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11</w:t>
            </w:r>
          </w:p>
        </w:tc>
        <w:tc>
          <w:tcPr>
            <w:tcW w:w="872" w:type="dxa"/>
            <w:tcBorders>
              <w:top w:val="single" w:sz="4" w:space="0" w:color="auto"/>
              <w:left w:val="nil"/>
              <w:bottom w:val="single" w:sz="4" w:space="0" w:color="auto"/>
              <w:right w:val="single" w:sz="4" w:space="0" w:color="auto"/>
            </w:tcBorders>
            <w:shd w:val="clear" w:color="auto" w:fill="CCE8CF"/>
            <w:vAlign w:val="center"/>
          </w:tcPr>
          <w:p w14:paraId="32447D0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12</w:t>
            </w:r>
          </w:p>
        </w:tc>
      </w:tr>
      <w:tr w:rsidR="00BB40F3" w14:paraId="7D811CE7" w14:textId="77777777">
        <w:trPr>
          <w:jc w:val="center"/>
        </w:trPr>
        <w:tc>
          <w:tcPr>
            <w:tcW w:w="572" w:type="dxa"/>
            <w:vMerge/>
            <w:shd w:val="clear" w:color="auto" w:fill="auto"/>
            <w:vAlign w:val="center"/>
          </w:tcPr>
          <w:p w14:paraId="3EDBB8B4"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0E49AAC9"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3B2988E2"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四</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37511D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19</w:t>
            </w:r>
          </w:p>
        </w:tc>
        <w:tc>
          <w:tcPr>
            <w:tcW w:w="852" w:type="dxa"/>
            <w:tcBorders>
              <w:top w:val="single" w:sz="4" w:space="0" w:color="auto"/>
              <w:left w:val="nil"/>
              <w:bottom w:val="single" w:sz="4" w:space="0" w:color="auto"/>
              <w:right w:val="single" w:sz="4" w:space="0" w:color="auto"/>
            </w:tcBorders>
            <w:shd w:val="clear" w:color="auto" w:fill="auto"/>
            <w:vAlign w:val="center"/>
          </w:tcPr>
          <w:p w14:paraId="7D3ACA8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20</w:t>
            </w:r>
          </w:p>
        </w:tc>
        <w:tc>
          <w:tcPr>
            <w:tcW w:w="852" w:type="dxa"/>
            <w:tcBorders>
              <w:top w:val="single" w:sz="4" w:space="0" w:color="auto"/>
              <w:left w:val="nil"/>
              <w:bottom w:val="single" w:sz="4" w:space="0" w:color="auto"/>
              <w:right w:val="single" w:sz="4" w:space="0" w:color="auto"/>
            </w:tcBorders>
            <w:shd w:val="clear" w:color="auto" w:fill="auto"/>
            <w:vAlign w:val="center"/>
          </w:tcPr>
          <w:p w14:paraId="5378CAA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21</w:t>
            </w:r>
          </w:p>
        </w:tc>
        <w:tc>
          <w:tcPr>
            <w:tcW w:w="852" w:type="dxa"/>
            <w:tcBorders>
              <w:top w:val="single" w:sz="4" w:space="0" w:color="auto"/>
              <w:left w:val="nil"/>
              <w:bottom w:val="single" w:sz="4" w:space="0" w:color="auto"/>
              <w:right w:val="single" w:sz="4" w:space="0" w:color="auto"/>
            </w:tcBorders>
            <w:shd w:val="clear" w:color="auto" w:fill="auto"/>
            <w:vAlign w:val="center"/>
          </w:tcPr>
          <w:p w14:paraId="5C033D4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22</w:t>
            </w:r>
          </w:p>
        </w:tc>
        <w:tc>
          <w:tcPr>
            <w:tcW w:w="852" w:type="dxa"/>
            <w:tcBorders>
              <w:top w:val="single" w:sz="4" w:space="0" w:color="auto"/>
              <w:left w:val="nil"/>
              <w:bottom w:val="single" w:sz="4" w:space="0" w:color="auto"/>
              <w:right w:val="single" w:sz="4" w:space="0" w:color="auto"/>
            </w:tcBorders>
            <w:shd w:val="clear" w:color="auto" w:fill="auto"/>
            <w:vAlign w:val="center"/>
          </w:tcPr>
          <w:p w14:paraId="03520FF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23</w:t>
            </w:r>
          </w:p>
        </w:tc>
        <w:tc>
          <w:tcPr>
            <w:tcW w:w="852" w:type="dxa"/>
            <w:tcBorders>
              <w:top w:val="single" w:sz="4" w:space="0" w:color="auto"/>
              <w:left w:val="nil"/>
              <w:bottom w:val="single" w:sz="4" w:space="0" w:color="auto"/>
              <w:right w:val="single" w:sz="4" w:space="0" w:color="auto"/>
            </w:tcBorders>
            <w:shd w:val="clear" w:color="auto" w:fill="CCE8CF"/>
            <w:vAlign w:val="center"/>
          </w:tcPr>
          <w:p w14:paraId="7E3ACA9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24</w:t>
            </w:r>
          </w:p>
        </w:tc>
        <w:tc>
          <w:tcPr>
            <w:tcW w:w="922" w:type="dxa"/>
            <w:tcBorders>
              <w:top w:val="single" w:sz="4" w:space="0" w:color="auto"/>
              <w:left w:val="nil"/>
              <w:bottom w:val="single" w:sz="4" w:space="0" w:color="auto"/>
              <w:right w:val="single" w:sz="4" w:space="0" w:color="auto"/>
            </w:tcBorders>
            <w:shd w:val="clear" w:color="auto" w:fill="CCE8CF"/>
            <w:vAlign w:val="center"/>
          </w:tcPr>
          <w:p w14:paraId="307B29F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25</w:t>
            </w:r>
          </w:p>
        </w:tc>
        <w:tc>
          <w:tcPr>
            <w:tcW w:w="536" w:type="dxa"/>
            <w:vMerge/>
            <w:tcBorders>
              <w:top w:val="single" w:sz="4" w:space="0" w:color="auto"/>
              <w:left w:val="single" w:sz="4" w:space="0" w:color="auto"/>
            </w:tcBorders>
            <w:shd w:val="clear" w:color="auto" w:fill="auto"/>
            <w:vAlign w:val="center"/>
          </w:tcPr>
          <w:p w14:paraId="00051C15"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5F130C12"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8C30274"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四</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C4203C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13</w:t>
            </w:r>
          </w:p>
        </w:tc>
        <w:tc>
          <w:tcPr>
            <w:tcW w:w="888" w:type="dxa"/>
            <w:tcBorders>
              <w:top w:val="single" w:sz="4" w:space="0" w:color="auto"/>
              <w:left w:val="nil"/>
              <w:bottom w:val="single" w:sz="4" w:space="0" w:color="auto"/>
              <w:right w:val="single" w:sz="4" w:space="0" w:color="auto"/>
            </w:tcBorders>
            <w:shd w:val="clear" w:color="auto" w:fill="auto"/>
            <w:vAlign w:val="center"/>
          </w:tcPr>
          <w:p w14:paraId="3B97582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14</w:t>
            </w:r>
          </w:p>
        </w:tc>
        <w:tc>
          <w:tcPr>
            <w:tcW w:w="852" w:type="dxa"/>
            <w:tcBorders>
              <w:top w:val="single" w:sz="4" w:space="0" w:color="auto"/>
              <w:left w:val="nil"/>
              <w:bottom w:val="single" w:sz="4" w:space="0" w:color="auto"/>
              <w:right w:val="single" w:sz="4" w:space="0" w:color="auto"/>
            </w:tcBorders>
            <w:shd w:val="clear" w:color="auto" w:fill="auto"/>
            <w:vAlign w:val="center"/>
          </w:tcPr>
          <w:p w14:paraId="381CF9C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15</w:t>
            </w:r>
          </w:p>
        </w:tc>
        <w:tc>
          <w:tcPr>
            <w:tcW w:w="852" w:type="dxa"/>
            <w:tcBorders>
              <w:top w:val="single" w:sz="4" w:space="0" w:color="auto"/>
              <w:left w:val="nil"/>
              <w:bottom w:val="single" w:sz="4" w:space="0" w:color="auto"/>
              <w:right w:val="single" w:sz="4" w:space="0" w:color="auto"/>
            </w:tcBorders>
            <w:shd w:val="clear" w:color="auto" w:fill="auto"/>
            <w:vAlign w:val="center"/>
          </w:tcPr>
          <w:p w14:paraId="4AA7109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16</w:t>
            </w:r>
          </w:p>
        </w:tc>
        <w:tc>
          <w:tcPr>
            <w:tcW w:w="855" w:type="dxa"/>
            <w:tcBorders>
              <w:top w:val="single" w:sz="4" w:space="0" w:color="auto"/>
              <w:left w:val="nil"/>
              <w:bottom w:val="single" w:sz="4" w:space="0" w:color="auto"/>
              <w:right w:val="single" w:sz="4" w:space="0" w:color="auto"/>
            </w:tcBorders>
            <w:shd w:val="clear" w:color="auto" w:fill="auto"/>
            <w:vAlign w:val="center"/>
          </w:tcPr>
          <w:p w14:paraId="0633A39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17</w:t>
            </w:r>
          </w:p>
        </w:tc>
        <w:tc>
          <w:tcPr>
            <w:tcW w:w="852" w:type="dxa"/>
            <w:tcBorders>
              <w:top w:val="single" w:sz="4" w:space="0" w:color="auto"/>
              <w:left w:val="nil"/>
              <w:bottom w:val="single" w:sz="4" w:space="0" w:color="auto"/>
              <w:right w:val="single" w:sz="4" w:space="0" w:color="auto"/>
            </w:tcBorders>
            <w:shd w:val="clear" w:color="auto" w:fill="CCE8CF"/>
            <w:vAlign w:val="center"/>
          </w:tcPr>
          <w:p w14:paraId="061840B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18</w:t>
            </w:r>
          </w:p>
        </w:tc>
        <w:tc>
          <w:tcPr>
            <w:tcW w:w="872" w:type="dxa"/>
            <w:tcBorders>
              <w:top w:val="single" w:sz="4" w:space="0" w:color="auto"/>
              <w:left w:val="nil"/>
              <w:bottom w:val="single" w:sz="4" w:space="0" w:color="auto"/>
              <w:right w:val="single" w:sz="4" w:space="0" w:color="auto"/>
            </w:tcBorders>
            <w:shd w:val="clear" w:color="auto" w:fill="CCE8CF"/>
            <w:vAlign w:val="center"/>
          </w:tcPr>
          <w:p w14:paraId="6B78347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19</w:t>
            </w:r>
          </w:p>
        </w:tc>
      </w:tr>
      <w:tr w:rsidR="00BB40F3" w14:paraId="4EF625C3" w14:textId="77777777">
        <w:trPr>
          <w:jc w:val="center"/>
        </w:trPr>
        <w:tc>
          <w:tcPr>
            <w:tcW w:w="572" w:type="dxa"/>
            <w:vMerge/>
            <w:shd w:val="clear" w:color="auto" w:fill="auto"/>
            <w:vAlign w:val="center"/>
          </w:tcPr>
          <w:p w14:paraId="5D3ED74E"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4ED6C23F"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1FE6CED8"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五</w:t>
            </w:r>
          </w:p>
        </w:tc>
        <w:tc>
          <w:tcPr>
            <w:tcW w:w="852" w:type="dxa"/>
            <w:tcBorders>
              <w:top w:val="nil"/>
              <w:left w:val="single" w:sz="4" w:space="0" w:color="auto"/>
              <w:bottom w:val="single" w:sz="4" w:space="0" w:color="auto"/>
              <w:right w:val="single" w:sz="4" w:space="0" w:color="auto"/>
            </w:tcBorders>
            <w:shd w:val="clear" w:color="auto" w:fill="auto"/>
            <w:vAlign w:val="center"/>
          </w:tcPr>
          <w:p w14:paraId="7499F3C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26</w:t>
            </w:r>
          </w:p>
        </w:tc>
        <w:tc>
          <w:tcPr>
            <w:tcW w:w="852" w:type="dxa"/>
            <w:tcBorders>
              <w:top w:val="nil"/>
              <w:left w:val="nil"/>
              <w:bottom w:val="single" w:sz="4" w:space="0" w:color="auto"/>
              <w:right w:val="single" w:sz="4" w:space="0" w:color="auto"/>
            </w:tcBorders>
            <w:shd w:val="clear" w:color="auto" w:fill="auto"/>
            <w:vAlign w:val="center"/>
          </w:tcPr>
          <w:p w14:paraId="512A2C2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27</w:t>
            </w:r>
          </w:p>
        </w:tc>
        <w:tc>
          <w:tcPr>
            <w:tcW w:w="852" w:type="dxa"/>
            <w:tcBorders>
              <w:top w:val="nil"/>
              <w:left w:val="nil"/>
              <w:bottom w:val="single" w:sz="4" w:space="0" w:color="auto"/>
              <w:right w:val="single" w:sz="4" w:space="0" w:color="auto"/>
            </w:tcBorders>
            <w:shd w:val="clear" w:color="auto" w:fill="auto"/>
            <w:vAlign w:val="center"/>
          </w:tcPr>
          <w:p w14:paraId="59ECAE9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28</w:t>
            </w:r>
          </w:p>
        </w:tc>
        <w:tc>
          <w:tcPr>
            <w:tcW w:w="852" w:type="dxa"/>
            <w:tcBorders>
              <w:top w:val="nil"/>
              <w:left w:val="nil"/>
              <w:bottom w:val="single" w:sz="4" w:space="0" w:color="auto"/>
              <w:right w:val="single" w:sz="4" w:space="0" w:color="auto"/>
            </w:tcBorders>
            <w:shd w:val="clear" w:color="auto" w:fill="auto"/>
            <w:vAlign w:val="center"/>
          </w:tcPr>
          <w:p w14:paraId="67F3535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29</w:t>
            </w:r>
          </w:p>
        </w:tc>
        <w:tc>
          <w:tcPr>
            <w:tcW w:w="852" w:type="dxa"/>
            <w:tcBorders>
              <w:top w:val="nil"/>
              <w:left w:val="nil"/>
              <w:bottom w:val="single" w:sz="4" w:space="0" w:color="auto"/>
              <w:right w:val="single" w:sz="4" w:space="0" w:color="auto"/>
            </w:tcBorders>
            <w:shd w:val="clear" w:color="auto" w:fill="auto"/>
            <w:vAlign w:val="center"/>
          </w:tcPr>
          <w:p w14:paraId="7CD1F59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30</w:t>
            </w:r>
          </w:p>
        </w:tc>
        <w:tc>
          <w:tcPr>
            <w:tcW w:w="852" w:type="dxa"/>
            <w:tcBorders>
              <w:top w:val="single" w:sz="4" w:space="0" w:color="auto"/>
              <w:left w:val="nil"/>
              <w:bottom w:val="single" w:sz="4" w:space="0" w:color="auto"/>
              <w:right w:val="single" w:sz="4" w:space="0" w:color="auto"/>
            </w:tcBorders>
            <w:shd w:val="clear" w:color="auto" w:fill="CCE8CF"/>
            <w:vAlign w:val="center"/>
          </w:tcPr>
          <w:p w14:paraId="1DC6B34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方正仿宋_GBK" w:hAnsi="Times New Roman" w:cs="Times New Roman"/>
                <w:b/>
                <w:bCs/>
                <w:color w:val="000000"/>
                <w:sz w:val="16"/>
                <w:szCs w:val="16"/>
              </w:rPr>
              <w:t>10</w:t>
            </w:r>
            <w:r>
              <w:rPr>
                <w:rFonts w:ascii="Times New Roman" w:eastAsia="方正仿宋_GBK" w:hAnsi="Times New Roman" w:cs="Times New Roman"/>
                <w:b/>
                <w:bCs/>
                <w:color w:val="000000"/>
                <w:sz w:val="16"/>
                <w:szCs w:val="16"/>
              </w:rPr>
              <w:t>月</w:t>
            </w:r>
          </w:p>
        </w:tc>
        <w:tc>
          <w:tcPr>
            <w:tcW w:w="922" w:type="dxa"/>
            <w:tcBorders>
              <w:top w:val="single" w:sz="4" w:space="0" w:color="auto"/>
              <w:left w:val="nil"/>
              <w:bottom w:val="single" w:sz="4" w:space="0" w:color="auto"/>
              <w:right w:val="single" w:sz="4" w:space="0" w:color="auto"/>
            </w:tcBorders>
            <w:shd w:val="clear" w:color="auto" w:fill="CCE8CF"/>
            <w:vAlign w:val="center"/>
          </w:tcPr>
          <w:p w14:paraId="6AD7E74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w:t>
            </w:r>
          </w:p>
        </w:tc>
        <w:tc>
          <w:tcPr>
            <w:tcW w:w="536" w:type="dxa"/>
            <w:vMerge/>
            <w:tcBorders>
              <w:top w:val="single" w:sz="4" w:space="0" w:color="auto"/>
              <w:left w:val="single" w:sz="4" w:space="0" w:color="auto"/>
            </w:tcBorders>
            <w:shd w:val="clear" w:color="auto" w:fill="auto"/>
            <w:vAlign w:val="center"/>
          </w:tcPr>
          <w:p w14:paraId="77D09C1B"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1901A7D4"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F9038C5"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五</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ADEC5B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20</w:t>
            </w:r>
          </w:p>
        </w:tc>
        <w:tc>
          <w:tcPr>
            <w:tcW w:w="888" w:type="dxa"/>
            <w:tcBorders>
              <w:top w:val="single" w:sz="4" w:space="0" w:color="auto"/>
              <w:left w:val="nil"/>
              <w:bottom w:val="single" w:sz="4" w:space="0" w:color="auto"/>
              <w:right w:val="single" w:sz="4" w:space="0" w:color="auto"/>
            </w:tcBorders>
            <w:shd w:val="clear" w:color="auto" w:fill="auto"/>
            <w:vAlign w:val="center"/>
          </w:tcPr>
          <w:p w14:paraId="1F53E9E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21</w:t>
            </w:r>
          </w:p>
        </w:tc>
        <w:tc>
          <w:tcPr>
            <w:tcW w:w="852" w:type="dxa"/>
            <w:tcBorders>
              <w:top w:val="single" w:sz="4" w:space="0" w:color="auto"/>
              <w:left w:val="nil"/>
              <w:bottom w:val="single" w:sz="4" w:space="0" w:color="auto"/>
              <w:right w:val="single" w:sz="4" w:space="0" w:color="auto"/>
            </w:tcBorders>
            <w:shd w:val="clear" w:color="auto" w:fill="auto"/>
            <w:vAlign w:val="center"/>
          </w:tcPr>
          <w:p w14:paraId="7141166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22</w:t>
            </w:r>
          </w:p>
        </w:tc>
        <w:tc>
          <w:tcPr>
            <w:tcW w:w="852" w:type="dxa"/>
            <w:tcBorders>
              <w:top w:val="single" w:sz="4" w:space="0" w:color="auto"/>
              <w:left w:val="nil"/>
              <w:bottom w:val="single" w:sz="4" w:space="0" w:color="auto"/>
              <w:right w:val="single" w:sz="4" w:space="0" w:color="auto"/>
            </w:tcBorders>
            <w:shd w:val="clear" w:color="auto" w:fill="auto"/>
            <w:vAlign w:val="center"/>
          </w:tcPr>
          <w:p w14:paraId="6904BB2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23</w:t>
            </w:r>
          </w:p>
        </w:tc>
        <w:tc>
          <w:tcPr>
            <w:tcW w:w="855" w:type="dxa"/>
            <w:tcBorders>
              <w:top w:val="single" w:sz="4" w:space="0" w:color="auto"/>
              <w:left w:val="nil"/>
              <w:bottom w:val="single" w:sz="4" w:space="0" w:color="auto"/>
              <w:right w:val="single" w:sz="4" w:space="0" w:color="auto"/>
            </w:tcBorders>
            <w:shd w:val="clear" w:color="auto" w:fill="auto"/>
            <w:vAlign w:val="center"/>
          </w:tcPr>
          <w:p w14:paraId="758C328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24</w:t>
            </w:r>
          </w:p>
        </w:tc>
        <w:tc>
          <w:tcPr>
            <w:tcW w:w="852" w:type="dxa"/>
            <w:tcBorders>
              <w:top w:val="single" w:sz="4" w:space="0" w:color="auto"/>
              <w:left w:val="nil"/>
              <w:bottom w:val="single" w:sz="4" w:space="0" w:color="auto"/>
              <w:right w:val="single" w:sz="4" w:space="0" w:color="auto"/>
            </w:tcBorders>
            <w:shd w:val="clear" w:color="auto" w:fill="CCE8CF"/>
            <w:vAlign w:val="center"/>
          </w:tcPr>
          <w:p w14:paraId="1E7C9A0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25</w:t>
            </w:r>
          </w:p>
        </w:tc>
        <w:tc>
          <w:tcPr>
            <w:tcW w:w="872" w:type="dxa"/>
            <w:tcBorders>
              <w:top w:val="single" w:sz="4" w:space="0" w:color="auto"/>
              <w:left w:val="nil"/>
              <w:bottom w:val="single" w:sz="4" w:space="0" w:color="auto"/>
              <w:right w:val="single" w:sz="4" w:space="0" w:color="auto"/>
            </w:tcBorders>
            <w:shd w:val="clear" w:color="auto" w:fill="CCE8CF"/>
            <w:vAlign w:val="center"/>
          </w:tcPr>
          <w:p w14:paraId="2D2DBE9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26</w:t>
            </w:r>
          </w:p>
        </w:tc>
      </w:tr>
      <w:tr w:rsidR="00BB40F3" w14:paraId="6DB64972" w14:textId="77777777">
        <w:trPr>
          <w:jc w:val="center"/>
        </w:trPr>
        <w:tc>
          <w:tcPr>
            <w:tcW w:w="572" w:type="dxa"/>
            <w:vMerge/>
            <w:shd w:val="clear" w:color="auto" w:fill="auto"/>
            <w:vAlign w:val="center"/>
          </w:tcPr>
          <w:p w14:paraId="5413816E"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val="restart"/>
            <w:shd w:val="clear" w:color="auto" w:fill="auto"/>
            <w:vAlign w:val="center"/>
          </w:tcPr>
          <w:p w14:paraId="0B593FC4"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十</w:t>
            </w:r>
          </w:p>
          <w:p w14:paraId="79EFFDC5"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月</w:t>
            </w:r>
          </w:p>
        </w:tc>
        <w:tc>
          <w:tcPr>
            <w:tcW w:w="1163" w:type="dxa"/>
            <w:tcBorders>
              <w:top w:val="nil"/>
              <w:left w:val="single" w:sz="4" w:space="0" w:color="auto"/>
              <w:bottom w:val="single" w:sz="4" w:space="0" w:color="auto"/>
              <w:right w:val="single" w:sz="4" w:space="0" w:color="auto"/>
            </w:tcBorders>
            <w:shd w:val="clear" w:color="auto" w:fill="auto"/>
            <w:vAlign w:val="center"/>
          </w:tcPr>
          <w:p w14:paraId="06E757EB"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六</w:t>
            </w:r>
          </w:p>
        </w:tc>
        <w:tc>
          <w:tcPr>
            <w:tcW w:w="852" w:type="dxa"/>
            <w:tcBorders>
              <w:top w:val="nil"/>
              <w:left w:val="single" w:sz="4" w:space="0" w:color="auto"/>
              <w:bottom w:val="single" w:sz="4" w:space="0" w:color="auto"/>
              <w:right w:val="single" w:sz="4" w:space="0" w:color="auto"/>
            </w:tcBorders>
            <w:shd w:val="clear" w:color="auto" w:fill="auto"/>
            <w:vAlign w:val="center"/>
          </w:tcPr>
          <w:p w14:paraId="742494D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w:t>
            </w:r>
          </w:p>
        </w:tc>
        <w:tc>
          <w:tcPr>
            <w:tcW w:w="852" w:type="dxa"/>
            <w:tcBorders>
              <w:top w:val="nil"/>
              <w:left w:val="nil"/>
              <w:bottom w:val="single" w:sz="4" w:space="0" w:color="auto"/>
              <w:right w:val="single" w:sz="4" w:space="0" w:color="auto"/>
            </w:tcBorders>
            <w:shd w:val="clear" w:color="auto" w:fill="auto"/>
            <w:vAlign w:val="center"/>
          </w:tcPr>
          <w:p w14:paraId="3A6E8DA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4</w:t>
            </w:r>
          </w:p>
        </w:tc>
        <w:tc>
          <w:tcPr>
            <w:tcW w:w="852" w:type="dxa"/>
            <w:tcBorders>
              <w:top w:val="nil"/>
              <w:left w:val="nil"/>
              <w:bottom w:val="single" w:sz="4" w:space="0" w:color="auto"/>
              <w:right w:val="single" w:sz="4" w:space="0" w:color="auto"/>
            </w:tcBorders>
            <w:shd w:val="clear" w:color="auto" w:fill="auto"/>
            <w:vAlign w:val="center"/>
          </w:tcPr>
          <w:p w14:paraId="3E3C938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5</w:t>
            </w:r>
          </w:p>
        </w:tc>
        <w:tc>
          <w:tcPr>
            <w:tcW w:w="852" w:type="dxa"/>
            <w:tcBorders>
              <w:top w:val="nil"/>
              <w:left w:val="nil"/>
              <w:bottom w:val="single" w:sz="4" w:space="0" w:color="auto"/>
              <w:right w:val="single" w:sz="4" w:space="0" w:color="auto"/>
            </w:tcBorders>
            <w:shd w:val="clear" w:color="auto" w:fill="auto"/>
            <w:vAlign w:val="center"/>
          </w:tcPr>
          <w:p w14:paraId="34F4C922"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6</w:t>
            </w:r>
          </w:p>
        </w:tc>
        <w:tc>
          <w:tcPr>
            <w:tcW w:w="852" w:type="dxa"/>
            <w:tcBorders>
              <w:top w:val="nil"/>
              <w:left w:val="nil"/>
              <w:bottom w:val="single" w:sz="4" w:space="0" w:color="auto"/>
              <w:right w:val="single" w:sz="4" w:space="0" w:color="auto"/>
            </w:tcBorders>
            <w:shd w:val="clear" w:color="auto" w:fill="auto"/>
            <w:vAlign w:val="center"/>
          </w:tcPr>
          <w:p w14:paraId="2DD4F97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7</w:t>
            </w:r>
          </w:p>
        </w:tc>
        <w:tc>
          <w:tcPr>
            <w:tcW w:w="852" w:type="dxa"/>
            <w:tcBorders>
              <w:top w:val="single" w:sz="4" w:space="0" w:color="auto"/>
              <w:left w:val="nil"/>
              <w:bottom w:val="single" w:sz="4" w:space="0" w:color="auto"/>
              <w:right w:val="single" w:sz="4" w:space="0" w:color="auto"/>
            </w:tcBorders>
            <w:shd w:val="clear" w:color="auto" w:fill="CCE8CF"/>
            <w:vAlign w:val="center"/>
          </w:tcPr>
          <w:p w14:paraId="5E72209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8</w:t>
            </w:r>
          </w:p>
        </w:tc>
        <w:tc>
          <w:tcPr>
            <w:tcW w:w="922" w:type="dxa"/>
            <w:tcBorders>
              <w:top w:val="single" w:sz="4" w:space="0" w:color="auto"/>
              <w:left w:val="nil"/>
              <w:bottom w:val="single" w:sz="4" w:space="0" w:color="auto"/>
              <w:right w:val="single" w:sz="4" w:space="0" w:color="auto"/>
            </w:tcBorders>
            <w:shd w:val="clear" w:color="auto" w:fill="CCE8CF"/>
            <w:vAlign w:val="center"/>
          </w:tcPr>
          <w:p w14:paraId="5B59381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9</w:t>
            </w:r>
          </w:p>
        </w:tc>
        <w:tc>
          <w:tcPr>
            <w:tcW w:w="536" w:type="dxa"/>
            <w:vMerge/>
            <w:tcBorders>
              <w:top w:val="single" w:sz="4" w:space="0" w:color="auto"/>
              <w:left w:val="single" w:sz="4" w:space="0" w:color="auto"/>
            </w:tcBorders>
            <w:shd w:val="clear" w:color="auto" w:fill="auto"/>
            <w:vAlign w:val="center"/>
          </w:tcPr>
          <w:p w14:paraId="08C8BDA5"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182011C6"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156A090"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六</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35A80A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27</w:t>
            </w:r>
          </w:p>
        </w:tc>
        <w:tc>
          <w:tcPr>
            <w:tcW w:w="888" w:type="dxa"/>
            <w:tcBorders>
              <w:top w:val="single" w:sz="4" w:space="0" w:color="auto"/>
              <w:left w:val="nil"/>
              <w:bottom w:val="single" w:sz="4" w:space="0" w:color="auto"/>
              <w:right w:val="single" w:sz="4" w:space="0" w:color="auto"/>
            </w:tcBorders>
            <w:shd w:val="clear" w:color="auto" w:fill="auto"/>
            <w:vAlign w:val="center"/>
          </w:tcPr>
          <w:p w14:paraId="1206D71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28</w:t>
            </w:r>
          </w:p>
        </w:tc>
        <w:tc>
          <w:tcPr>
            <w:tcW w:w="852" w:type="dxa"/>
            <w:tcBorders>
              <w:top w:val="single" w:sz="4" w:space="0" w:color="auto"/>
              <w:left w:val="nil"/>
              <w:bottom w:val="single" w:sz="4" w:space="0" w:color="auto"/>
              <w:right w:val="single" w:sz="4" w:space="0" w:color="auto"/>
            </w:tcBorders>
            <w:shd w:val="clear" w:color="auto" w:fill="auto"/>
            <w:vAlign w:val="center"/>
          </w:tcPr>
          <w:p w14:paraId="2B77802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29</w:t>
            </w:r>
          </w:p>
        </w:tc>
        <w:tc>
          <w:tcPr>
            <w:tcW w:w="852" w:type="dxa"/>
            <w:tcBorders>
              <w:top w:val="single" w:sz="4" w:space="0" w:color="auto"/>
              <w:left w:val="nil"/>
              <w:bottom w:val="single" w:sz="4" w:space="0" w:color="auto"/>
              <w:right w:val="single" w:sz="4" w:space="0" w:color="auto"/>
            </w:tcBorders>
            <w:shd w:val="clear" w:color="auto" w:fill="auto"/>
            <w:vAlign w:val="center"/>
          </w:tcPr>
          <w:p w14:paraId="227D15DE"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30</w:t>
            </w:r>
          </w:p>
        </w:tc>
        <w:tc>
          <w:tcPr>
            <w:tcW w:w="855" w:type="dxa"/>
            <w:tcBorders>
              <w:top w:val="single" w:sz="4" w:space="0" w:color="auto"/>
              <w:left w:val="nil"/>
              <w:bottom w:val="single" w:sz="4" w:space="0" w:color="auto"/>
              <w:right w:val="single" w:sz="4" w:space="0" w:color="auto"/>
            </w:tcBorders>
            <w:shd w:val="clear" w:color="auto" w:fill="auto"/>
            <w:vAlign w:val="center"/>
          </w:tcPr>
          <w:p w14:paraId="33BC9F1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31</w:t>
            </w:r>
          </w:p>
        </w:tc>
        <w:tc>
          <w:tcPr>
            <w:tcW w:w="852" w:type="dxa"/>
            <w:tcBorders>
              <w:top w:val="single" w:sz="4" w:space="0" w:color="auto"/>
              <w:left w:val="nil"/>
              <w:bottom w:val="single" w:sz="4" w:space="0" w:color="auto"/>
              <w:right w:val="single" w:sz="4" w:space="0" w:color="auto"/>
            </w:tcBorders>
            <w:shd w:val="clear" w:color="auto" w:fill="CCE8CF"/>
            <w:vAlign w:val="center"/>
          </w:tcPr>
          <w:p w14:paraId="663127F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方正仿宋_GBK" w:hAnsi="Times New Roman" w:cs="Times New Roman"/>
                <w:b/>
                <w:bCs/>
                <w:color w:val="000000"/>
                <w:sz w:val="16"/>
                <w:szCs w:val="16"/>
              </w:rPr>
              <w:t>4</w:t>
            </w:r>
            <w:r>
              <w:rPr>
                <w:rFonts w:ascii="Times New Roman" w:eastAsia="方正仿宋_GBK" w:hAnsi="Times New Roman" w:cs="Times New Roman" w:hint="eastAsia"/>
                <w:b/>
                <w:bCs/>
                <w:color w:val="000000"/>
                <w:sz w:val="16"/>
                <w:szCs w:val="16"/>
              </w:rPr>
              <w:t>月</w:t>
            </w:r>
          </w:p>
        </w:tc>
        <w:tc>
          <w:tcPr>
            <w:tcW w:w="872" w:type="dxa"/>
            <w:tcBorders>
              <w:top w:val="single" w:sz="4" w:space="0" w:color="auto"/>
              <w:left w:val="nil"/>
              <w:bottom w:val="single" w:sz="4" w:space="0" w:color="auto"/>
              <w:right w:val="single" w:sz="4" w:space="0" w:color="auto"/>
            </w:tcBorders>
            <w:shd w:val="clear" w:color="auto" w:fill="CCE8CF"/>
            <w:vAlign w:val="center"/>
          </w:tcPr>
          <w:p w14:paraId="06D67E4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w:t>
            </w:r>
          </w:p>
        </w:tc>
      </w:tr>
      <w:tr w:rsidR="00BB40F3" w14:paraId="7B6551D2" w14:textId="77777777">
        <w:trPr>
          <w:jc w:val="center"/>
        </w:trPr>
        <w:tc>
          <w:tcPr>
            <w:tcW w:w="572" w:type="dxa"/>
            <w:vMerge/>
            <w:shd w:val="clear" w:color="auto" w:fill="auto"/>
            <w:vAlign w:val="center"/>
          </w:tcPr>
          <w:p w14:paraId="052C7F59"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171E2039"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79C6E898"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七</w:t>
            </w:r>
          </w:p>
        </w:tc>
        <w:tc>
          <w:tcPr>
            <w:tcW w:w="852" w:type="dxa"/>
            <w:tcBorders>
              <w:top w:val="nil"/>
              <w:left w:val="single" w:sz="4" w:space="0" w:color="auto"/>
              <w:bottom w:val="single" w:sz="4" w:space="0" w:color="auto"/>
              <w:right w:val="single" w:sz="4" w:space="0" w:color="auto"/>
            </w:tcBorders>
            <w:shd w:val="clear" w:color="auto" w:fill="auto"/>
            <w:vAlign w:val="center"/>
          </w:tcPr>
          <w:p w14:paraId="5ED610C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10</w:t>
            </w:r>
          </w:p>
        </w:tc>
        <w:tc>
          <w:tcPr>
            <w:tcW w:w="852" w:type="dxa"/>
            <w:tcBorders>
              <w:top w:val="nil"/>
              <w:left w:val="nil"/>
              <w:bottom w:val="single" w:sz="4" w:space="0" w:color="auto"/>
              <w:right w:val="single" w:sz="4" w:space="0" w:color="auto"/>
            </w:tcBorders>
            <w:shd w:val="clear" w:color="auto" w:fill="auto"/>
            <w:vAlign w:val="center"/>
          </w:tcPr>
          <w:p w14:paraId="554E31A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11</w:t>
            </w:r>
          </w:p>
        </w:tc>
        <w:tc>
          <w:tcPr>
            <w:tcW w:w="852" w:type="dxa"/>
            <w:tcBorders>
              <w:top w:val="nil"/>
              <w:left w:val="nil"/>
              <w:bottom w:val="single" w:sz="4" w:space="0" w:color="auto"/>
              <w:right w:val="single" w:sz="4" w:space="0" w:color="auto"/>
            </w:tcBorders>
            <w:shd w:val="clear" w:color="auto" w:fill="auto"/>
            <w:vAlign w:val="center"/>
          </w:tcPr>
          <w:p w14:paraId="33D3B69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12</w:t>
            </w:r>
          </w:p>
        </w:tc>
        <w:tc>
          <w:tcPr>
            <w:tcW w:w="852" w:type="dxa"/>
            <w:tcBorders>
              <w:top w:val="nil"/>
              <w:left w:val="nil"/>
              <w:bottom w:val="single" w:sz="4" w:space="0" w:color="auto"/>
              <w:right w:val="single" w:sz="4" w:space="0" w:color="auto"/>
            </w:tcBorders>
            <w:shd w:val="clear" w:color="auto" w:fill="auto"/>
            <w:vAlign w:val="center"/>
          </w:tcPr>
          <w:p w14:paraId="5C0FF64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13</w:t>
            </w:r>
          </w:p>
        </w:tc>
        <w:tc>
          <w:tcPr>
            <w:tcW w:w="852" w:type="dxa"/>
            <w:tcBorders>
              <w:top w:val="nil"/>
              <w:left w:val="nil"/>
              <w:bottom w:val="single" w:sz="4" w:space="0" w:color="auto"/>
              <w:right w:val="single" w:sz="4" w:space="0" w:color="auto"/>
            </w:tcBorders>
            <w:shd w:val="clear" w:color="auto" w:fill="auto"/>
            <w:vAlign w:val="center"/>
          </w:tcPr>
          <w:p w14:paraId="6B66CEB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14</w:t>
            </w:r>
          </w:p>
        </w:tc>
        <w:tc>
          <w:tcPr>
            <w:tcW w:w="852" w:type="dxa"/>
            <w:tcBorders>
              <w:top w:val="single" w:sz="4" w:space="0" w:color="auto"/>
              <w:left w:val="nil"/>
              <w:bottom w:val="single" w:sz="4" w:space="0" w:color="auto"/>
              <w:right w:val="single" w:sz="4" w:space="0" w:color="auto"/>
            </w:tcBorders>
            <w:shd w:val="clear" w:color="auto" w:fill="CCE8CF"/>
            <w:vAlign w:val="center"/>
          </w:tcPr>
          <w:p w14:paraId="621517A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15</w:t>
            </w:r>
          </w:p>
        </w:tc>
        <w:tc>
          <w:tcPr>
            <w:tcW w:w="922" w:type="dxa"/>
            <w:tcBorders>
              <w:top w:val="single" w:sz="4" w:space="0" w:color="auto"/>
              <w:left w:val="nil"/>
              <w:bottom w:val="single" w:sz="4" w:space="0" w:color="auto"/>
              <w:right w:val="single" w:sz="4" w:space="0" w:color="auto"/>
            </w:tcBorders>
            <w:shd w:val="clear" w:color="auto" w:fill="CCE8CF"/>
            <w:vAlign w:val="center"/>
          </w:tcPr>
          <w:p w14:paraId="5E3A0F8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16</w:t>
            </w:r>
          </w:p>
        </w:tc>
        <w:tc>
          <w:tcPr>
            <w:tcW w:w="536" w:type="dxa"/>
            <w:vMerge/>
            <w:tcBorders>
              <w:top w:val="single" w:sz="4" w:space="0" w:color="auto"/>
              <w:left w:val="single" w:sz="4" w:space="0" w:color="auto"/>
            </w:tcBorders>
            <w:shd w:val="clear" w:color="auto" w:fill="auto"/>
            <w:vAlign w:val="center"/>
          </w:tcPr>
          <w:p w14:paraId="74738DE7"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val="restart"/>
            <w:tcBorders>
              <w:top w:val="single" w:sz="4" w:space="0" w:color="auto"/>
            </w:tcBorders>
            <w:shd w:val="clear" w:color="auto" w:fill="auto"/>
            <w:vAlign w:val="center"/>
          </w:tcPr>
          <w:p w14:paraId="1017D686"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四</w:t>
            </w:r>
          </w:p>
          <w:p w14:paraId="7D8D930A"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月</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B4EE7F6"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七</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D258F9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w:t>
            </w:r>
          </w:p>
        </w:tc>
        <w:tc>
          <w:tcPr>
            <w:tcW w:w="888" w:type="dxa"/>
            <w:tcBorders>
              <w:top w:val="single" w:sz="4" w:space="0" w:color="auto"/>
              <w:left w:val="nil"/>
              <w:bottom w:val="single" w:sz="4" w:space="0" w:color="auto"/>
              <w:right w:val="single" w:sz="4" w:space="0" w:color="auto"/>
            </w:tcBorders>
            <w:shd w:val="clear" w:color="auto" w:fill="auto"/>
            <w:vAlign w:val="center"/>
          </w:tcPr>
          <w:p w14:paraId="0503BD0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4</w:t>
            </w:r>
          </w:p>
        </w:tc>
        <w:tc>
          <w:tcPr>
            <w:tcW w:w="852" w:type="dxa"/>
            <w:tcBorders>
              <w:top w:val="single" w:sz="4" w:space="0" w:color="auto"/>
              <w:left w:val="nil"/>
              <w:bottom w:val="single" w:sz="4" w:space="0" w:color="auto"/>
              <w:right w:val="single" w:sz="4" w:space="0" w:color="auto"/>
            </w:tcBorders>
            <w:shd w:val="clear" w:color="auto" w:fill="auto"/>
            <w:vAlign w:val="center"/>
          </w:tcPr>
          <w:p w14:paraId="7B76749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5</w:t>
            </w:r>
          </w:p>
        </w:tc>
        <w:tc>
          <w:tcPr>
            <w:tcW w:w="852" w:type="dxa"/>
            <w:tcBorders>
              <w:top w:val="single" w:sz="4" w:space="0" w:color="auto"/>
              <w:left w:val="nil"/>
              <w:bottom w:val="single" w:sz="4" w:space="0" w:color="auto"/>
              <w:right w:val="single" w:sz="4" w:space="0" w:color="auto"/>
            </w:tcBorders>
            <w:shd w:val="clear" w:color="auto" w:fill="auto"/>
            <w:vAlign w:val="center"/>
          </w:tcPr>
          <w:p w14:paraId="0A641C5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6</w:t>
            </w:r>
          </w:p>
        </w:tc>
        <w:tc>
          <w:tcPr>
            <w:tcW w:w="855" w:type="dxa"/>
            <w:tcBorders>
              <w:top w:val="single" w:sz="4" w:space="0" w:color="auto"/>
              <w:left w:val="nil"/>
              <w:bottom w:val="single" w:sz="4" w:space="0" w:color="auto"/>
              <w:right w:val="single" w:sz="4" w:space="0" w:color="auto"/>
            </w:tcBorders>
            <w:shd w:val="clear" w:color="auto" w:fill="auto"/>
            <w:vAlign w:val="center"/>
          </w:tcPr>
          <w:p w14:paraId="3DA06B7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7</w:t>
            </w:r>
          </w:p>
        </w:tc>
        <w:tc>
          <w:tcPr>
            <w:tcW w:w="852" w:type="dxa"/>
            <w:tcBorders>
              <w:top w:val="single" w:sz="4" w:space="0" w:color="auto"/>
              <w:left w:val="nil"/>
              <w:bottom w:val="single" w:sz="4" w:space="0" w:color="auto"/>
              <w:right w:val="single" w:sz="4" w:space="0" w:color="auto"/>
            </w:tcBorders>
            <w:shd w:val="clear" w:color="auto" w:fill="CCE8CF"/>
            <w:vAlign w:val="center"/>
          </w:tcPr>
          <w:p w14:paraId="4E473B4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8</w:t>
            </w:r>
          </w:p>
        </w:tc>
        <w:tc>
          <w:tcPr>
            <w:tcW w:w="872" w:type="dxa"/>
            <w:tcBorders>
              <w:top w:val="single" w:sz="4" w:space="0" w:color="auto"/>
              <w:left w:val="nil"/>
              <w:bottom w:val="single" w:sz="4" w:space="0" w:color="auto"/>
              <w:right w:val="single" w:sz="4" w:space="0" w:color="auto"/>
            </w:tcBorders>
            <w:shd w:val="clear" w:color="auto" w:fill="CCE8CF"/>
            <w:vAlign w:val="center"/>
          </w:tcPr>
          <w:p w14:paraId="1DB9C91E"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9</w:t>
            </w:r>
          </w:p>
        </w:tc>
      </w:tr>
      <w:tr w:rsidR="00BB40F3" w14:paraId="4F75EB9C" w14:textId="77777777">
        <w:trPr>
          <w:jc w:val="center"/>
        </w:trPr>
        <w:tc>
          <w:tcPr>
            <w:tcW w:w="572" w:type="dxa"/>
            <w:vMerge/>
            <w:shd w:val="clear" w:color="auto" w:fill="auto"/>
            <w:vAlign w:val="center"/>
          </w:tcPr>
          <w:p w14:paraId="7900E1E4"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31E6EABB"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02C7C800"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八</w:t>
            </w:r>
          </w:p>
        </w:tc>
        <w:tc>
          <w:tcPr>
            <w:tcW w:w="852" w:type="dxa"/>
            <w:tcBorders>
              <w:top w:val="nil"/>
              <w:left w:val="single" w:sz="4" w:space="0" w:color="auto"/>
              <w:bottom w:val="single" w:sz="4" w:space="0" w:color="auto"/>
              <w:right w:val="single" w:sz="4" w:space="0" w:color="auto"/>
            </w:tcBorders>
            <w:shd w:val="clear" w:color="auto" w:fill="auto"/>
            <w:vAlign w:val="center"/>
          </w:tcPr>
          <w:p w14:paraId="4550671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17</w:t>
            </w:r>
          </w:p>
        </w:tc>
        <w:tc>
          <w:tcPr>
            <w:tcW w:w="852" w:type="dxa"/>
            <w:tcBorders>
              <w:top w:val="nil"/>
              <w:left w:val="nil"/>
              <w:bottom w:val="single" w:sz="4" w:space="0" w:color="auto"/>
              <w:right w:val="single" w:sz="4" w:space="0" w:color="auto"/>
            </w:tcBorders>
            <w:shd w:val="clear" w:color="auto" w:fill="auto"/>
            <w:vAlign w:val="center"/>
          </w:tcPr>
          <w:p w14:paraId="388FB4F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18</w:t>
            </w:r>
          </w:p>
        </w:tc>
        <w:tc>
          <w:tcPr>
            <w:tcW w:w="852" w:type="dxa"/>
            <w:tcBorders>
              <w:top w:val="nil"/>
              <w:left w:val="nil"/>
              <w:bottom w:val="single" w:sz="4" w:space="0" w:color="auto"/>
              <w:right w:val="single" w:sz="4" w:space="0" w:color="auto"/>
            </w:tcBorders>
            <w:shd w:val="clear" w:color="auto" w:fill="auto"/>
            <w:vAlign w:val="center"/>
          </w:tcPr>
          <w:p w14:paraId="7C1DA5B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19</w:t>
            </w:r>
          </w:p>
        </w:tc>
        <w:tc>
          <w:tcPr>
            <w:tcW w:w="852" w:type="dxa"/>
            <w:tcBorders>
              <w:top w:val="nil"/>
              <w:left w:val="nil"/>
              <w:bottom w:val="single" w:sz="4" w:space="0" w:color="auto"/>
              <w:right w:val="single" w:sz="4" w:space="0" w:color="auto"/>
            </w:tcBorders>
            <w:shd w:val="clear" w:color="auto" w:fill="auto"/>
            <w:vAlign w:val="center"/>
          </w:tcPr>
          <w:p w14:paraId="186B5CB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20</w:t>
            </w:r>
          </w:p>
        </w:tc>
        <w:tc>
          <w:tcPr>
            <w:tcW w:w="852" w:type="dxa"/>
            <w:tcBorders>
              <w:top w:val="nil"/>
              <w:left w:val="nil"/>
              <w:bottom w:val="single" w:sz="4" w:space="0" w:color="auto"/>
              <w:right w:val="single" w:sz="4" w:space="0" w:color="auto"/>
            </w:tcBorders>
            <w:shd w:val="clear" w:color="auto" w:fill="auto"/>
            <w:vAlign w:val="center"/>
          </w:tcPr>
          <w:p w14:paraId="69D0761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21</w:t>
            </w:r>
          </w:p>
        </w:tc>
        <w:tc>
          <w:tcPr>
            <w:tcW w:w="852" w:type="dxa"/>
            <w:tcBorders>
              <w:top w:val="single" w:sz="4" w:space="0" w:color="auto"/>
              <w:left w:val="nil"/>
              <w:bottom w:val="single" w:sz="4" w:space="0" w:color="auto"/>
              <w:right w:val="single" w:sz="4" w:space="0" w:color="auto"/>
            </w:tcBorders>
            <w:shd w:val="clear" w:color="auto" w:fill="CCE8CF"/>
            <w:vAlign w:val="center"/>
          </w:tcPr>
          <w:p w14:paraId="7D4EAD6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22</w:t>
            </w:r>
          </w:p>
        </w:tc>
        <w:tc>
          <w:tcPr>
            <w:tcW w:w="922" w:type="dxa"/>
            <w:tcBorders>
              <w:top w:val="single" w:sz="4" w:space="0" w:color="auto"/>
              <w:left w:val="nil"/>
              <w:bottom w:val="single" w:sz="4" w:space="0" w:color="auto"/>
              <w:right w:val="single" w:sz="4" w:space="0" w:color="auto"/>
            </w:tcBorders>
            <w:shd w:val="clear" w:color="auto" w:fill="CCE8CF"/>
            <w:vAlign w:val="center"/>
          </w:tcPr>
          <w:p w14:paraId="4E60892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23</w:t>
            </w:r>
          </w:p>
        </w:tc>
        <w:tc>
          <w:tcPr>
            <w:tcW w:w="536" w:type="dxa"/>
            <w:vMerge/>
            <w:tcBorders>
              <w:top w:val="single" w:sz="4" w:space="0" w:color="auto"/>
              <w:left w:val="single" w:sz="4" w:space="0" w:color="auto"/>
            </w:tcBorders>
            <w:shd w:val="clear" w:color="auto" w:fill="auto"/>
            <w:vAlign w:val="center"/>
          </w:tcPr>
          <w:p w14:paraId="687AE440"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4D935CD7"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95D8C08"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八</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4D1E64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10</w:t>
            </w:r>
          </w:p>
        </w:tc>
        <w:tc>
          <w:tcPr>
            <w:tcW w:w="888" w:type="dxa"/>
            <w:tcBorders>
              <w:top w:val="single" w:sz="4" w:space="0" w:color="auto"/>
              <w:left w:val="nil"/>
              <w:bottom w:val="single" w:sz="4" w:space="0" w:color="auto"/>
              <w:right w:val="single" w:sz="4" w:space="0" w:color="auto"/>
            </w:tcBorders>
            <w:shd w:val="clear" w:color="auto" w:fill="auto"/>
            <w:vAlign w:val="center"/>
          </w:tcPr>
          <w:p w14:paraId="037BDD5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11</w:t>
            </w:r>
          </w:p>
        </w:tc>
        <w:tc>
          <w:tcPr>
            <w:tcW w:w="852" w:type="dxa"/>
            <w:tcBorders>
              <w:top w:val="single" w:sz="4" w:space="0" w:color="auto"/>
              <w:left w:val="nil"/>
              <w:bottom w:val="single" w:sz="4" w:space="0" w:color="auto"/>
              <w:right w:val="single" w:sz="4" w:space="0" w:color="auto"/>
            </w:tcBorders>
            <w:shd w:val="clear" w:color="auto" w:fill="auto"/>
            <w:vAlign w:val="center"/>
          </w:tcPr>
          <w:p w14:paraId="41E6A772"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12</w:t>
            </w:r>
          </w:p>
        </w:tc>
        <w:tc>
          <w:tcPr>
            <w:tcW w:w="852" w:type="dxa"/>
            <w:tcBorders>
              <w:top w:val="single" w:sz="4" w:space="0" w:color="auto"/>
              <w:left w:val="nil"/>
              <w:bottom w:val="single" w:sz="4" w:space="0" w:color="auto"/>
              <w:right w:val="single" w:sz="4" w:space="0" w:color="auto"/>
            </w:tcBorders>
            <w:shd w:val="clear" w:color="auto" w:fill="auto"/>
            <w:vAlign w:val="center"/>
          </w:tcPr>
          <w:p w14:paraId="48B2A8A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13</w:t>
            </w:r>
          </w:p>
        </w:tc>
        <w:tc>
          <w:tcPr>
            <w:tcW w:w="855" w:type="dxa"/>
            <w:tcBorders>
              <w:top w:val="single" w:sz="4" w:space="0" w:color="auto"/>
              <w:left w:val="nil"/>
              <w:bottom w:val="single" w:sz="4" w:space="0" w:color="auto"/>
              <w:right w:val="single" w:sz="4" w:space="0" w:color="auto"/>
            </w:tcBorders>
            <w:shd w:val="clear" w:color="auto" w:fill="auto"/>
            <w:vAlign w:val="center"/>
          </w:tcPr>
          <w:p w14:paraId="08FC687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14</w:t>
            </w:r>
          </w:p>
        </w:tc>
        <w:tc>
          <w:tcPr>
            <w:tcW w:w="852" w:type="dxa"/>
            <w:tcBorders>
              <w:top w:val="single" w:sz="4" w:space="0" w:color="auto"/>
              <w:left w:val="nil"/>
              <w:bottom w:val="single" w:sz="4" w:space="0" w:color="auto"/>
              <w:right w:val="single" w:sz="4" w:space="0" w:color="auto"/>
            </w:tcBorders>
            <w:shd w:val="clear" w:color="auto" w:fill="CCE8CF"/>
            <w:vAlign w:val="center"/>
          </w:tcPr>
          <w:p w14:paraId="564011E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15</w:t>
            </w:r>
          </w:p>
        </w:tc>
        <w:tc>
          <w:tcPr>
            <w:tcW w:w="872" w:type="dxa"/>
            <w:tcBorders>
              <w:top w:val="single" w:sz="4" w:space="0" w:color="auto"/>
              <w:left w:val="nil"/>
              <w:bottom w:val="single" w:sz="4" w:space="0" w:color="auto"/>
              <w:right w:val="single" w:sz="4" w:space="0" w:color="auto"/>
            </w:tcBorders>
            <w:shd w:val="clear" w:color="auto" w:fill="CCE8CF"/>
            <w:vAlign w:val="center"/>
          </w:tcPr>
          <w:p w14:paraId="72FC2DC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16</w:t>
            </w:r>
          </w:p>
        </w:tc>
      </w:tr>
      <w:tr w:rsidR="00BB40F3" w14:paraId="32826C31" w14:textId="77777777">
        <w:trPr>
          <w:jc w:val="center"/>
        </w:trPr>
        <w:tc>
          <w:tcPr>
            <w:tcW w:w="572" w:type="dxa"/>
            <w:vMerge/>
            <w:shd w:val="clear" w:color="auto" w:fill="auto"/>
            <w:vAlign w:val="center"/>
          </w:tcPr>
          <w:p w14:paraId="79DCAD4A"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21F0E61F"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31B8FF04"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九</w:t>
            </w:r>
          </w:p>
        </w:tc>
        <w:tc>
          <w:tcPr>
            <w:tcW w:w="852" w:type="dxa"/>
            <w:tcBorders>
              <w:top w:val="nil"/>
              <w:left w:val="single" w:sz="4" w:space="0" w:color="auto"/>
              <w:bottom w:val="single" w:sz="4" w:space="0" w:color="auto"/>
              <w:right w:val="single" w:sz="4" w:space="0" w:color="auto"/>
            </w:tcBorders>
            <w:shd w:val="clear" w:color="auto" w:fill="auto"/>
            <w:vAlign w:val="center"/>
          </w:tcPr>
          <w:p w14:paraId="211C086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24</w:t>
            </w:r>
          </w:p>
        </w:tc>
        <w:tc>
          <w:tcPr>
            <w:tcW w:w="852" w:type="dxa"/>
            <w:tcBorders>
              <w:top w:val="nil"/>
              <w:left w:val="nil"/>
              <w:bottom w:val="single" w:sz="4" w:space="0" w:color="auto"/>
              <w:right w:val="single" w:sz="4" w:space="0" w:color="auto"/>
            </w:tcBorders>
            <w:shd w:val="clear" w:color="auto" w:fill="auto"/>
            <w:vAlign w:val="center"/>
          </w:tcPr>
          <w:p w14:paraId="4B7C44D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25</w:t>
            </w:r>
          </w:p>
        </w:tc>
        <w:tc>
          <w:tcPr>
            <w:tcW w:w="852" w:type="dxa"/>
            <w:tcBorders>
              <w:top w:val="nil"/>
              <w:left w:val="nil"/>
              <w:bottom w:val="single" w:sz="4" w:space="0" w:color="auto"/>
              <w:right w:val="single" w:sz="4" w:space="0" w:color="auto"/>
            </w:tcBorders>
            <w:shd w:val="clear" w:color="auto" w:fill="auto"/>
            <w:vAlign w:val="center"/>
          </w:tcPr>
          <w:p w14:paraId="7969E6F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26</w:t>
            </w:r>
          </w:p>
        </w:tc>
        <w:tc>
          <w:tcPr>
            <w:tcW w:w="852" w:type="dxa"/>
            <w:tcBorders>
              <w:top w:val="nil"/>
              <w:left w:val="nil"/>
              <w:bottom w:val="single" w:sz="4" w:space="0" w:color="auto"/>
              <w:right w:val="single" w:sz="4" w:space="0" w:color="auto"/>
            </w:tcBorders>
            <w:shd w:val="clear" w:color="auto" w:fill="auto"/>
            <w:vAlign w:val="center"/>
          </w:tcPr>
          <w:p w14:paraId="6ECF4D8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27</w:t>
            </w:r>
          </w:p>
        </w:tc>
        <w:tc>
          <w:tcPr>
            <w:tcW w:w="852" w:type="dxa"/>
            <w:tcBorders>
              <w:top w:val="nil"/>
              <w:left w:val="nil"/>
              <w:bottom w:val="single" w:sz="4" w:space="0" w:color="auto"/>
              <w:right w:val="single" w:sz="4" w:space="0" w:color="auto"/>
            </w:tcBorders>
            <w:shd w:val="clear" w:color="auto" w:fill="auto"/>
            <w:vAlign w:val="center"/>
          </w:tcPr>
          <w:p w14:paraId="21DF0BBE"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28</w:t>
            </w:r>
          </w:p>
        </w:tc>
        <w:tc>
          <w:tcPr>
            <w:tcW w:w="852" w:type="dxa"/>
            <w:tcBorders>
              <w:top w:val="single" w:sz="4" w:space="0" w:color="auto"/>
              <w:left w:val="nil"/>
              <w:bottom w:val="single" w:sz="4" w:space="0" w:color="auto"/>
              <w:right w:val="single" w:sz="4" w:space="0" w:color="auto"/>
            </w:tcBorders>
            <w:shd w:val="clear" w:color="auto" w:fill="CCE8CF"/>
            <w:vAlign w:val="center"/>
          </w:tcPr>
          <w:p w14:paraId="04D232B2"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29</w:t>
            </w:r>
          </w:p>
        </w:tc>
        <w:tc>
          <w:tcPr>
            <w:tcW w:w="922" w:type="dxa"/>
            <w:tcBorders>
              <w:top w:val="single" w:sz="4" w:space="0" w:color="auto"/>
              <w:left w:val="nil"/>
              <w:bottom w:val="single" w:sz="4" w:space="0" w:color="auto"/>
              <w:right w:val="single" w:sz="4" w:space="0" w:color="auto"/>
            </w:tcBorders>
            <w:shd w:val="clear" w:color="auto" w:fill="CCE8CF"/>
            <w:vAlign w:val="center"/>
          </w:tcPr>
          <w:p w14:paraId="0EEF92C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30</w:t>
            </w:r>
          </w:p>
        </w:tc>
        <w:tc>
          <w:tcPr>
            <w:tcW w:w="536" w:type="dxa"/>
            <w:vMerge/>
            <w:tcBorders>
              <w:top w:val="single" w:sz="4" w:space="0" w:color="auto"/>
              <w:left w:val="single" w:sz="4" w:space="0" w:color="auto"/>
            </w:tcBorders>
            <w:shd w:val="clear" w:color="auto" w:fill="auto"/>
            <w:vAlign w:val="center"/>
          </w:tcPr>
          <w:p w14:paraId="17DDE9E1"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37622891"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BBB159F"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九</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39518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17</w:t>
            </w:r>
          </w:p>
        </w:tc>
        <w:tc>
          <w:tcPr>
            <w:tcW w:w="888" w:type="dxa"/>
            <w:tcBorders>
              <w:top w:val="single" w:sz="4" w:space="0" w:color="auto"/>
              <w:left w:val="nil"/>
              <w:bottom w:val="single" w:sz="4" w:space="0" w:color="auto"/>
              <w:right w:val="single" w:sz="4" w:space="0" w:color="auto"/>
            </w:tcBorders>
            <w:shd w:val="clear" w:color="auto" w:fill="auto"/>
            <w:vAlign w:val="center"/>
          </w:tcPr>
          <w:p w14:paraId="28F9569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18</w:t>
            </w:r>
          </w:p>
        </w:tc>
        <w:tc>
          <w:tcPr>
            <w:tcW w:w="852" w:type="dxa"/>
            <w:tcBorders>
              <w:top w:val="single" w:sz="4" w:space="0" w:color="auto"/>
              <w:left w:val="nil"/>
              <w:bottom w:val="single" w:sz="4" w:space="0" w:color="auto"/>
              <w:right w:val="single" w:sz="4" w:space="0" w:color="auto"/>
            </w:tcBorders>
            <w:shd w:val="clear" w:color="auto" w:fill="auto"/>
            <w:vAlign w:val="center"/>
          </w:tcPr>
          <w:p w14:paraId="007B178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19</w:t>
            </w:r>
          </w:p>
        </w:tc>
        <w:tc>
          <w:tcPr>
            <w:tcW w:w="852" w:type="dxa"/>
            <w:tcBorders>
              <w:top w:val="single" w:sz="4" w:space="0" w:color="auto"/>
              <w:left w:val="nil"/>
              <w:bottom w:val="single" w:sz="4" w:space="0" w:color="auto"/>
              <w:right w:val="single" w:sz="4" w:space="0" w:color="auto"/>
            </w:tcBorders>
            <w:shd w:val="clear" w:color="auto" w:fill="auto"/>
            <w:vAlign w:val="center"/>
          </w:tcPr>
          <w:p w14:paraId="0D424C8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20</w:t>
            </w:r>
          </w:p>
        </w:tc>
        <w:tc>
          <w:tcPr>
            <w:tcW w:w="855" w:type="dxa"/>
            <w:tcBorders>
              <w:top w:val="single" w:sz="4" w:space="0" w:color="auto"/>
              <w:left w:val="nil"/>
              <w:bottom w:val="single" w:sz="4" w:space="0" w:color="auto"/>
              <w:right w:val="single" w:sz="4" w:space="0" w:color="auto"/>
            </w:tcBorders>
            <w:shd w:val="clear" w:color="auto" w:fill="auto"/>
            <w:vAlign w:val="center"/>
          </w:tcPr>
          <w:p w14:paraId="437E3FD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21</w:t>
            </w:r>
          </w:p>
        </w:tc>
        <w:tc>
          <w:tcPr>
            <w:tcW w:w="852" w:type="dxa"/>
            <w:tcBorders>
              <w:top w:val="single" w:sz="4" w:space="0" w:color="auto"/>
              <w:left w:val="nil"/>
              <w:bottom w:val="single" w:sz="4" w:space="0" w:color="auto"/>
              <w:right w:val="single" w:sz="4" w:space="0" w:color="auto"/>
            </w:tcBorders>
            <w:shd w:val="clear" w:color="auto" w:fill="CCE8CF"/>
            <w:vAlign w:val="center"/>
          </w:tcPr>
          <w:p w14:paraId="5D630E6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22</w:t>
            </w:r>
          </w:p>
        </w:tc>
        <w:tc>
          <w:tcPr>
            <w:tcW w:w="872" w:type="dxa"/>
            <w:tcBorders>
              <w:top w:val="single" w:sz="4" w:space="0" w:color="auto"/>
              <w:left w:val="nil"/>
              <w:bottom w:val="single" w:sz="4" w:space="0" w:color="auto"/>
              <w:right w:val="single" w:sz="4" w:space="0" w:color="auto"/>
            </w:tcBorders>
            <w:shd w:val="clear" w:color="auto" w:fill="CCE8CF"/>
            <w:vAlign w:val="center"/>
          </w:tcPr>
          <w:p w14:paraId="3C2D577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23</w:t>
            </w:r>
          </w:p>
        </w:tc>
      </w:tr>
      <w:tr w:rsidR="00BB40F3" w14:paraId="0E17C3CA" w14:textId="77777777">
        <w:trPr>
          <w:jc w:val="center"/>
        </w:trPr>
        <w:tc>
          <w:tcPr>
            <w:tcW w:w="572" w:type="dxa"/>
            <w:vMerge/>
            <w:shd w:val="clear" w:color="auto" w:fill="auto"/>
            <w:vAlign w:val="center"/>
          </w:tcPr>
          <w:p w14:paraId="507D7176"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val="restart"/>
            <w:shd w:val="clear" w:color="auto" w:fill="auto"/>
            <w:vAlign w:val="center"/>
          </w:tcPr>
          <w:p w14:paraId="777697A7"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十</w:t>
            </w:r>
          </w:p>
          <w:p w14:paraId="1BA4CF11"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一</w:t>
            </w:r>
          </w:p>
          <w:p w14:paraId="1CA87A26"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月</w:t>
            </w:r>
          </w:p>
        </w:tc>
        <w:tc>
          <w:tcPr>
            <w:tcW w:w="1163" w:type="dxa"/>
            <w:tcBorders>
              <w:top w:val="nil"/>
              <w:left w:val="single" w:sz="4" w:space="0" w:color="auto"/>
              <w:bottom w:val="single" w:sz="4" w:space="0" w:color="auto"/>
              <w:right w:val="single" w:sz="4" w:space="0" w:color="auto"/>
            </w:tcBorders>
            <w:shd w:val="clear" w:color="auto" w:fill="auto"/>
            <w:vAlign w:val="center"/>
          </w:tcPr>
          <w:p w14:paraId="0662B569"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十</w:t>
            </w:r>
          </w:p>
        </w:tc>
        <w:tc>
          <w:tcPr>
            <w:tcW w:w="852" w:type="dxa"/>
            <w:tcBorders>
              <w:top w:val="nil"/>
              <w:left w:val="single" w:sz="4" w:space="0" w:color="auto"/>
              <w:bottom w:val="single" w:sz="4" w:space="0" w:color="auto"/>
              <w:right w:val="single" w:sz="4" w:space="0" w:color="auto"/>
            </w:tcBorders>
            <w:shd w:val="clear" w:color="auto" w:fill="auto"/>
            <w:vAlign w:val="center"/>
          </w:tcPr>
          <w:p w14:paraId="13D63A1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31</w:t>
            </w:r>
          </w:p>
        </w:tc>
        <w:tc>
          <w:tcPr>
            <w:tcW w:w="852" w:type="dxa"/>
            <w:tcBorders>
              <w:top w:val="nil"/>
              <w:left w:val="nil"/>
              <w:bottom w:val="single" w:sz="4" w:space="0" w:color="auto"/>
              <w:right w:val="single" w:sz="4" w:space="0" w:color="auto"/>
            </w:tcBorders>
            <w:shd w:val="clear" w:color="auto" w:fill="auto"/>
            <w:vAlign w:val="center"/>
          </w:tcPr>
          <w:p w14:paraId="1C7E452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方正仿宋_GBK" w:hAnsi="Times New Roman" w:cs="Times New Roman"/>
                <w:b/>
                <w:bCs/>
                <w:color w:val="000000"/>
                <w:sz w:val="16"/>
                <w:szCs w:val="16"/>
              </w:rPr>
              <w:t>11</w:t>
            </w:r>
            <w:r>
              <w:rPr>
                <w:rFonts w:ascii="Times New Roman" w:eastAsia="方正仿宋_GBK" w:hAnsi="Times New Roman" w:cs="Times New Roman"/>
                <w:b/>
                <w:bCs/>
                <w:color w:val="000000"/>
                <w:sz w:val="16"/>
                <w:szCs w:val="16"/>
              </w:rPr>
              <w:t>月</w:t>
            </w:r>
          </w:p>
        </w:tc>
        <w:tc>
          <w:tcPr>
            <w:tcW w:w="852" w:type="dxa"/>
            <w:tcBorders>
              <w:top w:val="nil"/>
              <w:left w:val="nil"/>
              <w:bottom w:val="single" w:sz="4" w:space="0" w:color="auto"/>
              <w:right w:val="single" w:sz="4" w:space="0" w:color="auto"/>
            </w:tcBorders>
            <w:shd w:val="clear" w:color="auto" w:fill="auto"/>
            <w:vAlign w:val="center"/>
          </w:tcPr>
          <w:p w14:paraId="332F3AF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w:t>
            </w:r>
          </w:p>
        </w:tc>
        <w:tc>
          <w:tcPr>
            <w:tcW w:w="852" w:type="dxa"/>
            <w:tcBorders>
              <w:top w:val="nil"/>
              <w:left w:val="nil"/>
              <w:bottom w:val="single" w:sz="4" w:space="0" w:color="auto"/>
              <w:right w:val="single" w:sz="4" w:space="0" w:color="auto"/>
            </w:tcBorders>
            <w:shd w:val="clear" w:color="auto" w:fill="auto"/>
            <w:vAlign w:val="center"/>
          </w:tcPr>
          <w:p w14:paraId="35F4E04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w:t>
            </w:r>
          </w:p>
        </w:tc>
        <w:tc>
          <w:tcPr>
            <w:tcW w:w="852" w:type="dxa"/>
            <w:tcBorders>
              <w:top w:val="nil"/>
              <w:left w:val="nil"/>
              <w:bottom w:val="single" w:sz="4" w:space="0" w:color="auto"/>
              <w:right w:val="single" w:sz="4" w:space="0" w:color="auto"/>
            </w:tcBorders>
            <w:shd w:val="clear" w:color="auto" w:fill="auto"/>
            <w:vAlign w:val="center"/>
          </w:tcPr>
          <w:p w14:paraId="0E4BFA0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4</w:t>
            </w:r>
          </w:p>
        </w:tc>
        <w:tc>
          <w:tcPr>
            <w:tcW w:w="852" w:type="dxa"/>
            <w:tcBorders>
              <w:top w:val="single" w:sz="4" w:space="0" w:color="auto"/>
              <w:left w:val="nil"/>
              <w:bottom w:val="single" w:sz="4" w:space="0" w:color="auto"/>
              <w:right w:val="single" w:sz="4" w:space="0" w:color="auto"/>
            </w:tcBorders>
            <w:shd w:val="clear" w:color="auto" w:fill="CCE8CF"/>
            <w:vAlign w:val="center"/>
          </w:tcPr>
          <w:p w14:paraId="13C2AA6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5</w:t>
            </w:r>
          </w:p>
        </w:tc>
        <w:tc>
          <w:tcPr>
            <w:tcW w:w="922" w:type="dxa"/>
            <w:tcBorders>
              <w:top w:val="single" w:sz="4" w:space="0" w:color="auto"/>
              <w:left w:val="nil"/>
              <w:bottom w:val="single" w:sz="4" w:space="0" w:color="auto"/>
              <w:right w:val="single" w:sz="4" w:space="0" w:color="auto"/>
            </w:tcBorders>
            <w:shd w:val="clear" w:color="auto" w:fill="CCE8CF"/>
            <w:vAlign w:val="center"/>
          </w:tcPr>
          <w:p w14:paraId="2E108B3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6</w:t>
            </w:r>
          </w:p>
        </w:tc>
        <w:tc>
          <w:tcPr>
            <w:tcW w:w="536" w:type="dxa"/>
            <w:vMerge/>
            <w:tcBorders>
              <w:top w:val="single" w:sz="4" w:space="0" w:color="auto"/>
              <w:left w:val="single" w:sz="4" w:space="0" w:color="auto"/>
            </w:tcBorders>
            <w:shd w:val="clear" w:color="auto" w:fill="auto"/>
            <w:vAlign w:val="center"/>
          </w:tcPr>
          <w:p w14:paraId="4BBA57C2"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46C59AF2"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5D61E37"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十</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251F7D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24</w:t>
            </w:r>
          </w:p>
        </w:tc>
        <w:tc>
          <w:tcPr>
            <w:tcW w:w="888" w:type="dxa"/>
            <w:tcBorders>
              <w:top w:val="single" w:sz="4" w:space="0" w:color="auto"/>
              <w:left w:val="nil"/>
              <w:bottom w:val="single" w:sz="4" w:space="0" w:color="auto"/>
              <w:right w:val="single" w:sz="4" w:space="0" w:color="auto"/>
            </w:tcBorders>
            <w:shd w:val="clear" w:color="auto" w:fill="auto"/>
            <w:vAlign w:val="center"/>
          </w:tcPr>
          <w:p w14:paraId="3D9D3D4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25</w:t>
            </w:r>
          </w:p>
        </w:tc>
        <w:tc>
          <w:tcPr>
            <w:tcW w:w="852" w:type="dxa"/>
            <w:tcBorders>
              <w:top w:val="single" w:sz="4" w:space="0" w:color="auto"/>
              <w:left w:val="nil"/>
              <w:bottom w:val="single" w:sz="4" w:space="0" w:color="auto"/>
              <w:right w:val="single" w:sz="4" w:space="0" w:color="auto"/>
            </w:tcBorders>
            <w:shd w:val="clear" w:color="auto" w:fill="auto"/>
            <w:vAlign w:val="center"/>
          </w:tcPr>
          <w:p w14:paraId="5445C98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26</w:t>
            </w:r>
          </w:p>
        </w:tc>
        <w:tc>
          <w:tcPr>
            <w:tcW w:w="852" w:type="dxa"/>
            <w:tcBorders>
              <w:top w:val="single" w:sz="4" w:space="0" w:color="auto"/>
              <w:left w:val="nil"/>
              <w:bottom w:val="single" w:sz="4" w:space="0" w:color="auto"/>
              <w:right w:val="single" w:sz="4" w:space="0" w:color="auto"/>
            </w:tcBorders>
            <w:shd w:val="clear" w:color="auto" w:fill="auto"/>
            <w:vAlign w:val="center"/>
          </w:tcPr>
          <w:p w14:paraId="1450307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27</w:t>
            </w:r>
          </w:p>
        </w:tc>
        <w:tc>
          <w:tcPr>
            <w:tcW w:w="855" w:type="dxa"/>
            <w:tcBorders>
              <w:top w:val="single" w:sz="4" w:space="0" w:color="auto"/>
              <w:left w:val="nil"/>
              <w:bottom w:val="single" w:sz="4" w:space="0" w:color="auto"/>
              <w:right w:val="single" w:sz="4" w:space="0" w:color="auto"/>
            </w:tcBorders>
            <w:shd w:val="clear" w:color="auto" w:fill="auto"/>
            <w:vAlign w:val="center"/>
          </w:tcPr>
          <w:p w14:paraId="6360B79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28</w:t>
            </w:r>
          </w:p>
        </w:tc>
        <w:tc>
          <w:tcPr>
            <w:tcW w:w="852" w:type="dxa"/>
            <w:tcBorders>
              <w:top w:val="single" w:sz="4" w:space="0" w:color="auto"/>
              <w:left w:val="nil"/>
              <w:bottom w:val="single" w:sz="4" w:space="0" w:color="auto"/>
              <w:right w:val="single" w:sz="4" w:space="0" w:color="auto"/>
            </w:tcBorders>
            <w:shd w:val="clear" w:color="auto" w:fill="CCE8CF"/>
            <w:vAlign w:val="center"/>
          </w:tcPr>
          <w:p w14:paraId="10713FE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29</w:t>
            </w:r>
          </w:p>
        </w:tc>
        <w:tc>
          <w:tcPr>
            <w:tcW w:w="872" w:type="dxa"/>
            <w:tcBorders>
              <w:top w:val="single" w:sz="4" w:space="0" w:color="auto"/>
              <w:left w:val="nil"/>
              <w:bottom w:val="single" w:sz="4" w:space="0" w:color="auto"/>
              <w:right w:val="single" w:sz="4" w:space="0" w:color="auto"/>
            </w:tcBorders>
            <w:shd w:val="clear" w:color="auto" w:fill="CCE8CF"/>
            <w:vAlign w:val="center"/>
          </w:tcPr>
          <w:p w14:paraId="63AD656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30</w:t>
            </w:r>
          </w:p>
        </w:tc>
      </w:tr>
      <w:tr w:rsidR="00BB40F3" w14:paraId="478859F1" w14:textId="77777777">
        <w:trPr>
          <w:jc w:val="center"/>
        </w:trPr>
        <w:tc>
          <w:tcPr>
            <w:tcW w:w="572" w:type="dxa"/>
            <w:vMerge/>
            <w:shd w:val="clear" w:color="auto" w:fill="auto"/>
            <w:vAlign w:val="center"/>
          </w:tcPr>
          <w:p w14:paraId="40BEC5AB"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71B20E2E"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56D6EB7A"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十一</w:t>
            </w:r>
          </w:p>
        </w:tc>
        <w:tc>
          <w:tcPr>
            <w:tcW w:w="852" w:type="dxa"/>
            <w:tcBorders>
              <w:top w:val="nil"/>
              <w:left w:val="single" w:sz="4" w:space="0" w:color="auto"/>
              <w:bottom w:val="single" w:sz="4" w:space="0" w:color="auto"/>
              <w:right w:val="single" w:sz="4" w:space="0" w:color="auto"/>
            </w:tcBorders>
            <w:shd w:val="clear" w:color="auto" w:fill="auto"/>
            <w:vAlign w:val="center"/>
          </w:tcPr>
          <w:p w14:paraId="0E148F6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7</w:t>
            </w:r>
          </w:p>
        </w:tc>
        <w:tc>
          <w:tcPr>
            <w:tcW w:w="852" w:type="dxa"/>
            <w:tcBorders>
              <w:top w:val="nil"/>
              <w:left w:val="nil"/>
              <w:bottom w:val="single" w:sz="4" w:space="0" w:color="auto"/>
              <w:right w:val="single" w:sz="4" w:space="0" w:color="auto"/>
            </w:tcBorders>
            <w:shd w:val="clear" w:color="auto" w:fill="auto"/>
            <w:vAlign w:val="center"/>
          </w:tcPr>
          <w:p w14:paraId="45CDFAF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8</w:t>
            </w:r>
          </w:p>
        </w:tc>
        <w:tc>
          <w:tcPr>
            <w:tcW w:w="852" w:type="dxa"/>
            <w:tcBorders>
              <w:top w:val="nil"/>
              <w:left w:val="nil"/>
              <w:bottom w:val="single" w:sz="4" w:space="0" w:color="auto"/>
              <w:right w:val="single" w:sz="4" w:space="0" w:color="auto"/>
            </w:tcBorders>
            <w:shd w:val="clear" w:color="auto" w:fill="auto"/>
            <w:vAlign w:val="center"/>
          </w:tcPr>
          <w:p w14:paraId="0A22D24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9</w:t>
            </w:r>
          </w:p>
        </w:tc>
        <w:tc>
          <w:tcPr>
            <w:tcW w:w="852" w:type="dxa"/>
            <w:tcBorders>
              <w:top w:val="nil"/>
              <w:left w:val="nil"/>
              <w:bottom w:val="single" w:sz="4" w:space="0" w:color="auto"/>
              <w:right w:val="single" w:sz="4" w:space="0" w:color="auto"/>
            </w:tcBorders>
            <w:shd w:val="clear" w:color="auto" w:fill="auto"/>
            <w:vAlign w:val="center"/>
          </w:tcPr>
          <w:p w14:paraId="74EA4FE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10</w:t>
            </w:r>
          </w:p>
        </w:tc>
        <w:tc>
          <w:tcPr>
            <w:tcW w:w="852" w:type="dxa"/>
            <w:tcBorders>
              <w:top w:val="nil"/>
              <w:left w:val="nil"/>
              <w:bottom w:val="single" w:sz="4" w:space="0" w:color="auto"/>
              <w:right w:val="single" w:sz="4" w:space="0" w:color="auto"/>
            </w:tcBorders>
            <w:shd w:val="clear" w:color="auto" w:fill="auto"/>
            <w:vAlign w:val="center"/>
          </w:tcPr>
          <w:p w14:paraId="5C09184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11</w:t>
            </w:r>
          </w:p>
        </w:tc>
        <w:tc>
          <w:tcPr>
            <w:tcW w:w="852" w:type="dxa"/>
            <w:tcBorders>
              <w:top w:val="single" w:sz="4" w:space="0" w:color="auto"/>
              <w:left w:val="nil"/>
              <w:bottom w:val="single" w:sz="4" w:space="0" w:color="auto"/>
              <w:right w:val="single" w:sz="4" w:space="0" w:color="auto"/>
            </w:tcBorders>
            <w:shd w:val="clear" w:color="auto" w:fill="CCE8CF"/>
            <w:vAlign w:val="center"/>
          </w:tcPr>
          <w:p w14:paraId="63F54C42"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12</w:t>
            </w:r>
          </w:p>
        </w:tc>
        <w:tc>
          <w:tcPr>
            <w:tcW w:w="922" w:type="dxa"/>
            <w:tcBorders>
              <w:top w:val="single" w:sz="4" w:space="0" w:color="auto"/>
              <w:left w:val="nil"/>
              <w:bottom w:val="single" w:sz="4" w:space="0" w:color="auto"/>
              <w:right w:val="single" w:sz="4" w:space="0" w:color="auto"/>
            </w:tcBorders>
            <w:shd w:val="clear" w:color="auto" w:fill="CCE8CF"/>
            <w:vAlign w:val="center"/>
          </w:tcPr>
          <w:p w14:paraId="547B727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13</w:t>
            </w:r>
          </w:p>
        </w:tc>
        <w:tc>
          <w:tcPr>
            <w:tcW w:w="536" w:type="dxa"/>
            <w:vMerge/>
            <w:tcBorders>
              <w:top w:val="single" w:sz="4" w:space="0" w:color="auto"/>
              <w:left w:val="single" w:sz="4" w:space="0" w:color="auto"/>
            </w:tcBorders>
            <w:shd w:val="clear" w:color="auto" w:fill="auto"/>
            <w:vAlign w:val="center"/>
          </w:tcPr>
          <w:p w14:paraId="1EE32E0D"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val="restart"/>
            <w:tcBorders>
              <w:top w:val="single" w:sz="4" w:space="0" w:color="auto"/>
            </w:tcBorders>
            <w:shd w:val="clear" w:color="auto" w:fill="auto"/>
            <w:vAlign w:val="center"/>
          </w:tcPr>
          <w:p w14:paraId="0C6A7501"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五</w:t>
            </w:r>
          </w:p>
          <w:p w14:paraId="6B175764"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月</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98081B9"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十一</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1FD93B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方正仿宋_GBK" w:hAnsi="Times New Roman" w:cs="Times New Roman"/>
                <w:b/>
                <w:bCs/>
                <w:color w:val="000000"/>
                <w:sz w:val="16"/>
                <w:szCs w:val="16"/>
              </w:rPr>
              <w:t>5</w:t>
            </w:r>
            <w:r>
              <w:rPr>
                <w:rFonts w:ascii="Times New Roman" w:eastAsia="方正仿宋_GBK" w:hAnsi="Times New Roman" w:cs="Times New Roman" w:hint="eastAsia"/>
                <w:b/>
                <w:bCs/>
                <w:color w:val="000000"/>
                <w:sz w:val="16"/>
                <w:szCs w:val="16"/>
              </w:rPr>
              <w:t>月</w:t>
            </w:r>
          </w:p>
        </w:tc>
        <w:tc>
          <w:tcPr>
            <w:tcW w:w="888" w:type="dxa"/>
            <w:tcBorders>
              <w:top w:val="single" w:sz="4" w:space="0" w:color="auto"/>
              <w:left w:val="nil"/>
              <w:bottom w:val="single" w:sz="4" w:space="0" w:color="auto"/>
              <w:right w:val="single" w:sz="4" w:space="0" w:color="auto"/>
            </w:tcBorders>
            <w:shd w:val="clear" w:color="auto" w:fill="auto"/>
            <w:vAlign w:val="center"/>
          </w:tcPr>
          <w:p w14:paraId="0818908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w:t>
            </w:r>
          </w:p>
        </w:tc>
        <w:tc>
          <w:tcPr>
            <w:tcW w:w="852" w:type="dxa"/>
            <w:tcBorders>
              <w:top w:val="single" w:sz="4" w:space="0" w:color="auto"/>
              <w:left w:val="nil"/>
              <w:bottom w:val="single" w:sz="4" w:space="0" w:color="auto"/>
              <w:right w:val="single" w:sz="4" w:space="0" w:color="auto"/>
            </w:tcBorders>
            <w:shd w:val="clear" w:color="auto" w:fill="auto"/>
            <w:vAlign w:val="center"/>
          </w:tcPr>
          <w:p w14:paraId="316E262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w:t>
            </w:r>
          </w:p>
        </w:tc>
        <w:tc>
          <w:tcPr>
            <w:tcW w:w="852" w:type="dxa"/>
            <w:tcBorders>
              <w:top w:val="single" w:sz="4" w:space="0" w:color="auto"/>
              <w:left w:val="nil"/>
              <w:bottom w:val="single" w:sz="4" w:space="0" w:color="auto"/>
              <w:right w:val="single" w:sz="4" w:space="0" w:color="auto"/>
            </w:tcBorders>
            <w:shd w:val="clear" w:color="auto" w:fill="auto"/>
            <w:vAlign w:val="center"/>
          </w:tcPr>
          <w:p w14:paraId="69B9563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4</w:t>
            </w:r>
          </w:p>
        </w:tc>
        <w:tc>
          <w:tcPr>
            <w:tcW w:w="855" w:type="dxa"/>
            <w:tcBorders>
              <w:top w:val="single" w:sz="4" w:space="0" w:color="auto"/>
              <w:left w:val="nil"/>
              <w:bottom w:val="single" w:sz="4" w:space="0" w:color="auto"/>
              <w:right w:val="single" w:sz="4" w:space="0" w:color="auto"/>
            </w:tcBorders>
            <w:shd w:val="clear" w:color="auto" w:fill="auto"/>
            <w:vAlign w:val="center"/>
          </w:tcPr>
          <w:p w14:paraId="062E605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5</w:t>
            </w:r>
          </w:p>
        </w:tc>
        <w:tc>
          <w:tcPr>
            <w:tcW w:w="852" w:type="dxa"/>
            <w:tcBorders>
              <w:top w:val="single" w:sz="4" w:space="0" w:color="auto"/>
              <w:left w:val="nil"/>
              <w:bottom w:val="single" w:sz="4" w:space="0" w:color="auto"/>
              <w:right w:val="single" w:sz="4" w:space="0" w:color="auto"/>
            </w:tcBorders>
            <w:shd w:val="clear" w:color="auto" w:fill="CCE8CF"/>
            <w:vAlign w:val="center"/>
          </w:tcPr>
          <w:p w14:paraId="3C32BEF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6</w:t>
            </w:r>
          </w:p>
        </w:tc>
        <w:tc>
          <w:tcPr>
            <w:tcW w:w="872" w:type="dxa"/>
            <w:tcBorders>
              <w:top w:val="single" w:sz="4" w:space="0" w:color="auto"/>
              <w:left w:val="nil"/>
              <w:bottom w:val="single" w:sz="4" w:space="0" w:color="auto"/>
              <w:right w:val="single" w:sz="4" w:space="0" w:color="auto"/>
            </w:tcBorders>
            <w:shd w:val="clear" w:color="auto" w:fill="CCE8CF"/>
            <w:vAlign w:val="center"/>
          </w:tcPr>
          <w:p w14:paraId="01D445D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7</w:t>
            </w:r>
          </w:p>
        </w:tc>
      </w:tr>
      <w:tr w:rsidR="00BB40F3" w14:paraId="0BFBFC05" w14:textId="77777777">
        <w:trPr>
          <w:jc w:val="center"/>
        </w:trPr>
        <w:tc>
          <w:tcPr>
            <w:tcW w:w="572" w:type="dxa"/>
            <w:vMerge/>
            <w:shd w:val="clear" w:color="auto" w:fill="auto"/>
            <w:vAlign w:val="center"/>
          </w:tcPr>
          <w:p w14:paraId="54EF50A9"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7BF659A1"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34D96775"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十二</w:t>
            </w:r>
          </w:p>
        </w:tc>
        <w:tc>
          <w:tcPr>
            <w:tcW w:w="852" w:type="dxa"/>
            <w:tcBorders>
              <w:top w:val="nil"/>
              <w:left w:val="single" w:sz="4" w:space="0" w:color="auto"/>
              <w:bottom w:val="single" w:sz="4" w:space="0" w:color="auto"/>
              <w:right w:val="single" w:sz="4" w:space="0" w:color="auto"/>
            </w:tcBorders>
            <w:shd w:val="clear" w:color="auto" w:fill="auto"/>
            <w:vAlign w:val="center"/>
          </w:tcPr>
          <w:p w14:paraId="1362B19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14</w:t>
            </w:r>
          </w:p>
        </w:tc>
        <w:tc>
          <w:tcPr>
            <w:tcW w:w="852" w:type="dxa"/>
            <w:tcBorders>
              <w:top w:val="nil"/>
              <w:left w:val="nil"/>
              <w:bottom w:val="single" w:sz="4" w:space="0" w:color="auto"/>
              <w:right w:val="single" w:sz="4" w:space="0" w:color="auto"/>
            </w:tcBorders>
            <w:shd w:val="clear" w:color="auto" w:fill="auto"/>
            <w:vAlign w:val="center"/>
          </w:tcPr>
          <w:p w14:paraId="4C44EA7E"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15</w:t>
            </w:r>
          </w:p>
        </w:tc>
        <w:tc>
          <w:tcPr>
            <w:tcW w:w="852" w:type="dxa"/>
            <w:tcBorders>
              <w:top w:val="nil"/>
              <w:left w:val="nil"/>
              <w:bottom w:val="single" w:sz="4" w:space="0" w:color="auto"/>
              <w:right w:val="single" w:sz="4" w:space="0" w:color="auto"/>
            </w:tcBorders>
            <w:shd w:val="clear" w:color="auto" w:fill="auto"/>
            <w:vAlign w:val="center"/>
          </w:tcPr>
          <w:p w14:paraId="0AE4B36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16</w:t>
            </w:r>
          </w:p>
        </w:tc>
        <w:tc>
          <w:tcPr>
            <w:tcW w:w="852" w:type="dxa"/>
            <w:tcBorders>
              <w:top w:val="nil"/>
              <w:left w:val="nil"/>
              <w:bottom w:val="single" w:sz="4" w:space="0" w:color="auto"/>
              <w:right w:val="single" w:sz="4" w:space="0" w:color="auto"/>
            </w:tcBorders>
            <w:shd w:val="clear" w:color="auto" w:fill="auto"/>
            <w:vAlign w:val="center"/>
          </w:tcPr>
          <w:p w14:paraId="02C4134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17</w:t>
            </w:r>
          </w:p>
        </w:tc>
        <w:tc>
          <w:tcPr>
            <w:tcW w:w="852" w:type="dxa"/>
            <w:tcBorders>
              <w:top w:val="nil"/>
              <w:left w:val="nil"/>
              <w:bottom w:val="single" w:sz="4" w:space="0" w:color="auto"/>
              <w:right w:val="single" w:sz="4" w:space="0" w:color="auto"/>
            </w:tcBorders>
            <w:shd w:val="clear" w:color="auto" w:fill="auto"/>
            <w:vAlign w:val="center"/>
          </w:tcPr>
          <w:p w14:paraId="3725150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18</w:t>
            </w:r>
          </w:p>
        </w:tc>
        <w:tc>
          <w:tcPr>
            <w:tcW w:w="852" w:type="dxa"/>
            <w:tcBorders>
              <w:top w:val="single" w:sz="4" w:space="0" w:color="auto"/>
              <w:left w:val="nil"/>
              <w:bottom w:val="single" w:sz="4" w:space="0" w:color="auto"/>
              <w:right w:val="single" w:sz="4" w:space="0" w:color="auto"/>
            </w:tcBorders>
            <w:shd w:val="clear" w:color="auto" w:fill="CCE8CF"/>
            <w:vAlign w:val="center"/>
          </w:tcPr>
          <w:p w14:paraId="24A3FC1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19</w:t>
            </w:r>
          </w:p>
        </w:tc>
        <w:tc>
          <w:tcPr>
            <w:tcW w:w="922" w:type="dxa"/>
            <w:tcBorders>
              <w:top w:val="single" w:sz="4" w:space="0" w:color="auto"/>
              <w:left w:val="nil"/>
              <w:bottom w:val="single" w:sz="4" w:space="0" w:color="auto"/>
              <w:right w:val="single" w:sz="4" w:space="0" w:color="auto"/>
            </w:tcBorders>
            <w:shd w:val="clear" w:color="auto" w:fill="CCE8CF"/>
            <w:vAlign w:val="center"/>
          </w:tcPr>
          <w:p w14:paraId="420AF3B2"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20</w:t>
            </w:r>
          </w:p>
        </w:tc>
        <w:tc>
          <w:tcPr>
            <w:tcW w:w="536" w:type="dxa"/>
            <w:vMerge/>
            <w:tcBorders>
              <w:top w:val="single" w:sz="4" w:space="0" w:color="auto"/>
              <w:left w:val="single" w:sz="4" w:space="0" w:color="auto"/>
            </w:tcBorders>
            <w:shd w:val="clear" w:color="auto" w:fill="auto"/>
            <w:vAlign w:val="center"/>
          </w:tcPr>
          <w:p w14:paraId="3933B860"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10350402"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CE77EFE"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十二</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7FFADF1" w14:textId="77777777" w:rsidR="00BB40F3" w:rsidRDefault="003F3141">
            <w:pPr>
              <w:adjustRightInd w:val="0"/>
              <w:snapToGrid w:val="0"/>
              <w:spacing w:line="160" w:lineRule="atLeast"/>
              <w:jc w:val="center"/>
              <w:rPr>
                <w:rFonts w:ascii="方正楷体_GBK" w:eastAsia="方正楷体_GBK" w:hAnsi="Times New Roman" w:cs="Times New Roman"/>
                <w:b/>
                <w:bCs/>
                <w:color w:val="000000"/>
                <w:sz w:val="16"/>
                <w:szCs w:val="16"/>
              </w:rPr>
            </w:pPr>
            <w:r>
              <w:rPr>
                <w:rFonts w:ascii="方正楷体_GBK" w:eastAsia="方正楷体_GBK" w:hAnsi="Times New Roman" w:cs="Times New Roman"/>
                <w:b/>
                <w:bCs/>
                <w:color w:val="000000"/>
                <w:sz w:val="16"/>
                <w:szCs w:val="16"/>
              </w:rPr>
              <w:t>8</w:t>
            </w:r>
          </w:p>
        </w:tc>
        <w:tc>
          <w:tcPr>
            <w:tcW w:w="888" w:type="dxa"/>
            <w:tcBorders>
              <w:top w:val="single" w:sz="4" w:space="0" w:color="auto"/>
              <w:left w:val="nil"/>
              <w:bottom w:val="single" w:sz="4" w:space="0" w:color="auto"/>
              <w:right w:val="single" w:sz="4" w:space="0" w:color="auto"/>
            </w:tcBorders>
            <w:shd w:val="clear" w:color="auto" w:fill="auto"/>
            <w:vAlign w:val="center"/>
          </w:tcPr>
          <w:p w14:paraId="66C0BDF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9</w:t>
            </w:r>
          </w:p>
        </w:tc>
        <w:tc>
          <w:tcPr>
            <w:tcW w:w="852" w:type="dxa"/>
            <w:tcBorders>
              <w:top w:val="single" w:sz="4" w:space="0" w:color="auto"/>
              <w:left w:val="nil"/>
              <w:bottom w:val="single" w:sz="4" w:space="0" w:color="auto"/>
              <w:right w:val="single" w:sz="4" w:space="0" w:color="auto"/>
            </w:tcBorders>
            <w:shd w:val="clear" w:color="auto" w:fill="auto"/>
            <w:vAlign w:val="center"/>
          </w:tcPr>
          <w:p w14:paraId="0B443DD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10</w:t>
            </w:r>
          </w:p>
        </w:tc>
        <w:tc>
          <w:tcPr>
            <w:tcW w:w="852" w:type="dxa"/>
            <w:tcBorders>
              <w:top w:val="single" w:sz="4" w:space="0" w:color="auto"/>
              <w:left w:val="nil"/>
              <w:bottom w:val="single" w:sz="4" w:space="0" w:color="auto"/>
              <w:right w:val="single" w:sz="4" w:space="0" w:color="auto"/>
            </w:tcBorders>
            <w:shd w:val="clear" w:color="auto" w:fill="auto"/>
            <w:vAlign w:val="center"/>
          </w:tcPr>
          <w:p w14:paraId="54043E4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11</w:t>
            </w:r>
          </w:p>
        </w:tc>
        <w:tc>
          <w:tcPr>
            <w:tcW w:w="855" w:type="dxa"/>
            <w:tcBorders>
              <w:top w:val="single" w:sz="4" w:space="0" w:color="auto"/>
              <w:left w:val="nil"/>
              <w:bottom w:val="single" w:sz="4" w:space="0" w:color="auto"/>
              <w:right w:val="single" w:sz="4" w:space="0" w:color="auto"/>
            </w:tcBorders>
            <w:shd w:val="clear" w:color="auto" w:fill="auto"/>
            <w:vAlign w:val="center"/>
          </w:tcPr>
          <w:p w14:paraId="41D65BA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12</w:t>
            </w:r>
          </w:p>
        </w:tc>
        <w:tc>
          <w:tcPr>
            <w:tcW w:w="852" w:type="dxa"/>
            <w:tcBorders>
              <w:top w:val="single" w:sz="4" w:space="0" w:color="auto"/>
              <w:left w:val="nil"/>
              <w:bottom w:val="single" w:sz="4" w:space="0" w:color="auto"/>
              <w:right w:val="single" w:sz="4" w:space="0" w:color="auto"/>
            </w:tcBorders>
            <w:shd w:val="clear" w:color="auto" w:fill="CCE8CF"/>
            <w:vAlign w:val="center"/>
          </w:tcPr>
          <w:p w14:paraId="5787B79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13</w:t>
            </w:r>
          </w:p>
        </w:tc>
        <w:tc>
          <w:tcPr>
            <w:tcW w:w="872" w:type="dxa"/>
            <w:tcBorders>
              <w:top w:val="single" w:sz="4" w:space="0" w:color="auto"/>
              <w:left w:val="nil"/>
              <w:bottom w:val="single" w:sz="4" w:space="0" w:color="auto"/>
              <w:right w:val="single" w:sz="4" w:space="0" w:color="auto"/>
            </w:tcBorders>
            <w:shd w:val="clear" w:color="auto" w:fill="CCE8CF"/>
            <w:vAlign w:val="center"/>
          </w:tcPr>
          <w:p w14:paraId="0C9A069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14</w:t>
            </w:r>
          </w:p>
        </w:tc>
      </w:tr>
      <w:tr w:rsidR="00BB40F3" w14:paraId="74F0E48E" w14:textId="77777777">
        <w:trPr>
          <w:jc w:val="center"/>
        </w:trPr>
        <w:tc>
          <w:tcPr>
            <w:tcW w:w="572" w:type="dxa"/>
            <w:vMerge/>
            <w:shd w:val="clear" w:color="auto" w:fill="auto"/>
            <w:vAlign w:val="center"/>
          </w:tcPr>
          <w:p w14:paraId="5CFFF686"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62A1610C"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6414F88D"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十三</w:t>
            </w:r>
          </w:p>
        </w:tc>
        <w:tc>
          <w:tcPr>
            <w:tcW w:w="852" w:type="dxa"/>
            <w:tcBorders>
              <w:top w:val="nil"/>
              <w:left w:val="single" w:sz="4" w:space="0" w:color="auto"/>
              <w:bottom w:val="single" w:sz="4" w:space="0" w:color="auto"/>
              <w:right w:val="single" w:sz="4" w:space="0" w:color="auto"/>
            </w:tcBorders>
            <w:shd w:val="clear" w:color="auto" w:fill="auto"/>
            <w:vAlign w:val="center"/>
          </w:tcPr>
          <w:p w14:paraId="1390285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21</w:t>
            </w:r>
          </w:p>
        </w:tc>
        <w:tc>
          <w:tcPr>
            <w:tcW w:w="852" w:type="dxa"/>
            <w:tcBorders>
              <w:top w:val="nil"/>
              <w:left w:val="nil"/>
              <w:bottom w:val="single" w:sz="4" w:space="0" w:color="auto"/>
              <w:right w:val="single" w:sz="4" w:space="0" w:color="auto"/>
            </w:tcBorders>
            <w:shd w:val="clear" w:color="auto" w:fill="auto"/>
            <w:vAlign w:val="center"/>
          </w:tcPr>
          <w:p w14:paraId="1C6879C2"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22</w:t>
            </w:r>
          </w:p>
        </w:tc>
        <w:tc>
          <w:tcPr>
            <w:tcW w:w="852" w:type="dxa"/>
            <w:tcBorders>
              <w:top w:val="nil"/>
              <w:left w:val="nil"/>
              <w:bottom w:val="single" w:sz="4" w:space="0" w:color="auto"/>
              <w:right w:val="single" w:sz="4" w:space="0" w:color="auto"/>
            </w:tcBorders>
            <w:shd w:val="clear" w:color="auto" w:fill="auto"/>
            <w:vAlign w:val="center"/>
          </w:tcPr>
          <w:p w14:paraId="6F13CD62"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23</w:t>
            </w:r>
          </w:p>
        </w:tc>
        <w:tc>
          <w:tcPr>
            <w:tcW w:w="852" w:type="dxa"/>
            <w:tcBorders>
              <w:top w:val="nil"/>
              <w:left w:val="nil"/>
              <w:bottom w:val="single" w:sz="4" w:space="0" w:color="auto"/>
              <w:right w:val="single" w:sz="4" w:space="0" w:color="auto"/>
            </w:tcBorders>
            <w:shd w:val="clear" w:color="auto" w:fill="auto"/>
            <w:vAlign w:val="center"/>
          </w:tcPr>
          <w:p w14:paraId="65BB147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24</w:t>
            </w:r>
          </w:p>
        </w:tc>
        <w:tc>
          <w:tcPr>
            <w:tcW w:w="852" w:type="dxa"/>
            <w:tcBorders>
              <w:top w:val="nil"/>
              <w:left w:val="nil"/>
              <w:bottom w:val="single" w:sz="4" w:space="0" w:color="auto"/>
              <w:right w:val="single" w:sz="4" w:space="0" w:color="auto"/>
            </w:tcBorders>
            <w:shd w:val="clear" w:color="auto" w:fill="auto"/>
            <w:vAlign w:val="center"/>
          </w:tcPr>
          <w:p w14:paraId="550E3B8E"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25</w:t>
            </w:r>
          </w:p>
        </w:tc>
        <w:tc>
          <w:tcPr>
            <w:tcW w:w="852" w:type="dxa"/>
            <w:tcBorders>
              <w:top w:val="single" w:sz="4" w:space="0" w:color="auto"/>
              <w:left w:val="nil"/>
              <w:bottom w:val="single" w:sz="4" w:space="0" w:color="auto"/>
              <w:right w:val="single" w:sz="4" w:space="0" w:color="auto"/>
            </w:tcBorders>
            <w:shd w:val="clear" w:color="auto" w:fill="CCE8CF"/>
            <w:vAlign w:val="center"/>
          </w:tcPr>
          <w:p w14:paraId="1E0F944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26</w:t>
            </w:r>
          </w:p>
        </w:tc>
        <w:tc>
          <w:tcPr>
            <w:tcW w:w="922" w:type="dxa"/>
            <w:tcBorders>
              <w:top w:val="single" w:sz="4" w:space="0" w:color="auto"/>
              <w:left w:val="nil"/>
              <w:bottom w:val="single" w:sz="4" w:space="0" w:color="auto"/>
              <w:right w:val="single" w:sz="4" w:space="0" w:color="auto"/>
            </w:tcBorders>
            <w:shd w:val="clear" w:color="auto" w:fill="CCE8CF"/>
            <w:vAlign w:val="center"/>
          </w:tcPr>
          <w:p w14:paraId="56B710A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27</w:t>
            </w:r>
          </w:p>
        </w:tc>
        <w:tc>
          <w:tcPr>
            <w:tcW w:w="536" w:type="dxa"/>
            <w:vMerge/>
            <w:tcBorders>
              <w:top w:val="single" w:sz="4" w:space="0" w:color="auto"/>
              <w:left w:val="single" w:sz="4" w:space="0" w:color="auto"/>
            </w:tcBorders>
            <w:shd w:val="clear" w:color="auto" w:fill="auto"/>
            <w:vAlign w:val="center"/>
          </w:tcPr>
          <w:p w14:paraId="480783E1"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635B3011"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C4FFA81"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十三</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4A0A2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15</w:t>
            </w:r>
          </w:p>
        </w:tc>
        <w:tc>
          <w:tcPr>
            <w:tcW w:w="888" w:type="dxa"/>
            <w:tcBorders>
              <w:top w:val="single" w:sz="4" w:space="0" w:color="auto"/>
              <w:left w:val="nil"/>
              <w:bottom w:val="single" w:sz="4" w:space="0" w:color="auto"/>
              <w:right w:val="single" w:sz="4" w:space="0" w:color="auto"/>
            </w:tcBorders>
            <w:shd w:val="clear" w:color="auto" w:fill="auto"/>
            <w:vAlign w:val="center"/>
          </w:tcPr>
          <w:p w14:paraId="2A73FAC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16</w:t>
            </w:r>
          </w:p>
        </w:tc>
        <w:tc>
          <w:tcPr>
            <w:tcW w:w="852" w:type="dxa"/>
            <w:tcBorders>
              <w:top w:val="single" w:sz="4" w:space="0" w:color="auto"/>
              <w:left w:val="nil"/>
              <w:bottom w:val="single" w:sz="4" w:space="0" w:color="auto"/>
              <w:right w:val="single" w:sz="4" w:space="0" w:color="auto"/>
            </w:tcBorders>
            <w:shd w:val="clear" w:color="auto" w:fill="auto"/>
            <w:vAlign w:val="center"/>
          </w:tcPr>
          <w:p w14:paraId="3E681C6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17</w:t>
            </w:r>
          </w:p>
        </w:tc>
        <w:tc>
          <w:tcPr>
            <w:tcW w:w="852" w:type="dxa"/>
            <w:tcBorders>
              <w:top w:val="single" w:sz="4" w:space="0" w:color="auto"/>
              <w:left w:val="nil"/>
              <w:bottom w:val="single" w:sz="4" w:space="0" w:color="auto"/>
              <w:right w:val="single" w:sz="4" w:space="0" w:color="auto"/>
            </w:tcBorders>
            <w:shd w:val="clear" w:color="auto" w:fill="auto"/>
            <w:vAlign w:val="center"/>
          </w:tcPr>
          <w:p w14:paraId="3B1758A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18</w:t>
            </w:r>
          </w:p>
        </w:tc>
        <w:tc>
          <w:tcPr>
            <w:tcW w:w="855" w:type="dxa"/>
            <w:tcBorders>
              <w:top w:val="single" w:sz="4" w:space="0" w:color="auto"/>
              <w:left w:val="nil"/>
              <w:bottom w:val="single" w:sz="4" w:space="0" w:color="auto"/>
              <w:right w:val="single" w:sz="4" w:space="0" w:color="auto"/>
            </w:tcBorders>
            <w:shd w:val="clear" w:color="auto" w:fill="auto"/>
            <w:vAlign w:val="center"/>
          </w:tcPr>
          <w:p w14:paraId="09B14E2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19</w:t>
            </w:r>
          </w:p>
        </w:tc>
        <w:tc>
          <w:tcPr>
            <w:tcW w:w="852" w:type="dxa"/>
            <w:tcBorders>
              <w:top w:val="single" w:sz="4" w:space="0" w:color="auto"/>
              <w:left w:val="nil"/>
              <w:bottom w:val="single" w:sz="4" w:space="0" w:color="auto"/>
              <w:right w:val="single" w:sz="4" w:space="0" w:color="auto"/>
            </w:tcBorders>
            <w:shd w:val="clear" w:color="auto" w:fill="CCE8CF"/>
            <w:vAlign w:val="center"/>
          </w:tcPr>
          <w:p w14:paraId="720FB9D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20</w:t>
            </w:r>
          </w:p>
        </w:tc>
        <w:tc>
          <w:tcPr>
            <w:tcW w:w="872" w:type="dxa"/>
            <w:tcBorders>
              <w:top w:val="single" w:sz="4" w:space="0" w:color="auto"/>
              <w:left w:val="nil"/>
              <w:bottom w:val="single" w:sz="4" w:space="0" w:color="auto"/>
              <w:right w:val="single" w:sz="4" w:space="0" w:color="auto"/>
            </w:tcBorders>
            <w:shd w:val="clear" w:color="auto" w:fill="CCE8CF"/>
            <w:vAlign w:val="center"/>
          </w:tcPr>
          <w:p w14:paraId="6059ED4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21</w:t>
            </w:r>
          </w:p>
        </w:tc>
      </w:tr>
      <w:tr w:rsidR="00BB40F3" w14:paraId="5BB9F904" w14:textId="77777777">
        <w:trPr>
          <w:jc w:val="center"/>
        </w:trPr>
        <w:tc>
          <w:tcPr>
            <w:tcW w:w="572" w:type="dxa"/>
            <w:vMerge/>
            <w:shd w:val="clear" w:color="auto" w:fill="auto"/>
            <w:vAlign w:val="center"/>
          </w:tcPr>
          <w:p w14:paraId="587D1006"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val="restart"/>
            <w:shd w:val="clear" w:color="auto" w:fill="auto"/>
            <w:vAlign w:val="center"/>
          </w:tcPr>
          <w:p w14:paraId="50DC9A82"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十</w:t>
            </w:r>
          </w:p>
          <w:p w14:paraId="3A204F62"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二</w:t>
            </w:r>
          </w:p>
          <w:p w14:paraId="04923A7F"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月</w:t>
            </w:r>
          </w:p>
        </w:tc>
        <w:tc>
          <w:tcPr>
            <w:tcW w:w="1163" w:type="dxa"/>
            <w:tcBorders>
              <w:top w:val="nil"/>
              <w:left w:val="single" w:sz="4" w:space="0" w:color="auto"/>
              <w:bottom w:val="single" w:sz="4" w:space="0" w:color="auto"/>
              <w:right w:val="single" w:sz="4" w:space="0" w:color="auto"/>
            </w:tcBorders>
            <w:shd w:val="clear" w:color="auto" w:fill="auto"/>
            <w:vAlign w:val="center"/>
          </w:tcPr>
          <w:p w14:paraId="78DAD015"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十四</w:t>
            </w:r>
          </w:p>
        </w:tc>
        <w:tc>
          <w:tcPr>
            <w:tcW w:w="852" w:type="dxa"/>
            <w:tcBorders>
              <w:top w:val="nil"/>
              <w:left w:val="single" w:sz="4" w:space="0" w:color="auto"/>
              <w:bottom w:val="single" w:sz="4" w:space="0" w:color="auto"/>
              <w:right w:val="single" w:sz="4" w:space="0" w:color="auto"/>
            </w:tcBorders>
            <w:shd w:val="clear" w:color="auto" w:fill="auto"/>
            <w:vAlign w:val="center"/>
          </w:tcPr>
          <w:p w14:paraId="7D6DAD7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28</w:t>
            </w:r>
          </w:p>
        </w:tc>
        <w:tc>
          <w:tcPr>
            <w:tcW w:w="852" w:type="dxa"/>
            <w:tcBorders>
              <w:top w:val="nil"/>
              <w:left w:val="nil"/>
              <w:bottom w:val="single" w:sz="4" w:space="0" w:color="auto"/>
              <w:right w:val="single" w:sz="4" w:space="0" w:color="auto"/>
            </w:tcBorders>
            <w:shd w:val="clear" w:color="auto" w:fill="auto"/>
            <w:vAlign w:val="center"/>
          </w:tcPr>
          <w:p w14:paraId="73A38C9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29</w:t>
            </w:r>
          </w:p>
        </w:tc>
        <w:tc>
          <w:tcPr>
            <w:tcW w:w="852" w:type="dxa"/>
            <w:tcBorders>
              <w:top w:val="nil"/>
              <w:left w:val="nil"/>
              <w:bottom w:val="single" w:sz="4" w:space="0" w:color="auto"/>
              <w:right w:val="single" w:sz="4" w:space="0" w:color="auto"/>
            </w:tcBorders>
            <w:shd w:val="clear" w:color="auto" w:fill="auto"/>
            <w:vAlign w:val="center"/>
          </w:tcPr>
          <w:p w14:paraId="64561E4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30</w:t>
            </w:r>
          </w:p>
        </w:tc>
        <w:tc>
          <w:tcPr>
            <w:tcW w:w="852" w:type="dxa"/>
            <w:tcBorders>
              <w:top w:val="nil"/>
              <w:left w:val="nil"/>
              <w:bottom w:val="single" w:sz="4" w:space="0" w:color="auto"/>
              <w:right w:val="single" w:sz="4" w:space="0" w:color="auto"/>
            </w:tcBorders>
            <w:shd w:val="clear" w:color="auto" w:fill="auto"/>
            <w:vAlign w:val="center"/>
          </w:tcPr>
          <w:p w14:paraId="56D563E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方正仿宋_GBK" w:hAnsi="Times New Roman" w:cs="Times New Roman"/>
                <w:b/>
                <w:bCs/>
                <w:color w:val="000000"/>
                <w:sz w:val="16"/>
                <w:szCs w:val="16"/>
              </w:rPr>
              <w:t>12</w:t>
            </w:r>
            <w:r>
              <w:rPr>
                <w:rFonts w:ascii="Times New Roman" w:eastAsia="方正仿宋_GBK" w:hAnsi="Times New Roman" w:cs="Times New Roman"/>
                <w:b/>
                <w:bCs/>
                <w:color w:val="000000"/>
                <w:sz w:val="16"/>
                <w:szCs w:val="16"/>
              </w:rPr>
              <w:t>月</w:t>
            </w:r>
          </w:p>
        </w:tc>
        <w:tc>
          <w:tcPr>
            <w:tcW w:w="852" w:type="dxa"/>
            <w:tcBorders>
              <w:top w:val="nil"/>
              <w:left w:val="nil"/>
              <w:bottom w:val="single" w:sz="4" w:space="0" w:color="auto"/>
              <w:right w:val="single" w:sz="4" w:space="0" w:color="auto"/>
            </w:tcBorders>
            <w:shd w:val="clear" w:color="auto" w:fill="auto"/>
            <w:vAlign w:val="center"/>
          </w:tcPr>
          <w:p w14:paraId="5365D53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w:t>
            </w:r>
          </w:p>
        </w:tc>
        <w:tc>
          <w:tcPr>
            <w:tcW w:w="852" w:type="dxa"/>
            <w:tcBorders>
              <w:top w:val="single" w:sz="4" w:space="0" w:color="auto"/>
              <w:left w:val="nil"/>
              <w:bottom w:val="single" w:sz="4" w:space="0" w:color="auto"/>
              <w:right w:val="single" w:sz="4" w:space="0" w:color="auto"/>
            </w:tcBorders>
            <w:shd w:val="clear" w:color="auto" w:fill="CCE8CF"/>
            <w:vAlign w:val="center"/>
          </w:tcPr>
          <w:p w14:paraId="04B2032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w:t>
            </w:r>
          </w:p>
        </w:tc>
        <w:tc>
          <w:tcPr>
            <w:tcW w:w="922" w:type="dxa"/>
            <w:tcBorders>
              <w:top w:val="single" w:sz="4" w:space="0" w:color="auto"/>
              <w:left w:val="nil"/>
              <w:bottom w:val="single" w:sz="4" w:space="0" w:color="auto"/>
              <w:right w:val="single" w:sz="4" w:space="0" w:color="auto"/>
            </w:tcBorders>
            <w:shd w:val="clear" w:color="auto" w:fill="CCE8CF"/>
            <w:vAlign w:val="center"/>
          </w:tcPr>
          <w:p w14:paraId="3C2F333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4</w:t>
            </w:r>
          </w:p>
        </w:tc>
        <w:tc>
          <w:tcPr>
            <w:tcW w:w="536" w:type="dxa"/>
            <w:vMerge/>
            <w:tcBorders>
              <w:top w:val="single" w:sz="4" w:space="0" w:color="auto"/>
              <w:left w:val="single" w:sz="4" w:space="0" w:color="auto"/>
            </w:tcBorders>
            <w:shd w:val="clear" w:color="auto" w:fill="auto"/>
            <w:vAlign w:val="center"/>
          </w:tcPr>
          <w:p w14:paraId="79CD05EB"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4968FE02"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BE57375"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十四</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C8B3C7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22</w:t>
            </w:r>
          </w:p>
        </w:tc>
        <w:tc>
          <w:tcPr>
            <w:tcW w:w="888" w:type="dxa"/>
            <w:tcBorders>
              <w:top w:val="single" w:sz="4" w:space="0" w:color="auto"/>
              <w:left w:val="nil"/>
              <w:bottom w:val="single" w:sz="4" w:space="0" w:color="auto"/>
              <w:right w:val="single" w:sz="4" w:space="0" w:color="auto"/>
            </w:tcBorders>
            <w:shd w:val="clear" w:color="auto" w:fill="auto"/>
            <w:vAlign w:val="center"/>
          </w:tcPr>
          <w:p w14:paraId="549AE5A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23</w:t>
            </w:r>
          </w:p>
        </w:tc>
        <w:tc>
          <w:tcPr>
            <w:tcW w:w="852" w:type="dxa"/>
            <w:tcBorders>
              <w:top w:val="single" w:sz="4" w:space="0" w:color="auto"/>
              <w:left w:val="nil"/>
              <w:bottom w:val="single" w:sz="4" w:space="0" w:color="auto"/>
              <w:right w:val="single" w:sz="4" w:space="0" w:color="auto"/>
            </w:tcBorders>
            <w:shd w:val="clear" w:color="auto" w:fill="auto"/>
            <w:vAlign w:val="center"/>
          </w:tcPr>
          <w:p w14:paraId="5569751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24</w:t>
            </w:r>
          </w:p>
        </w:tc>
        <w:tc>
          <w:tcPr>
            <w:tcW w:w="852" w:type="dxa"/>
            <w:tcBorders>
              <w:top w:val="single" w:sz="4" w:space="0" w:color="auto"/>
              <w:left w:val="nil"/>
              <w:bottom w:val="single" w:sz="4" w:space="0" w:color="auto"/>
              <w:right w:val="single" w:sz="4" w:space="0" w:color="auto"/>
            </w:tcBorders>
            <w:shd w:val="clear" w:color="auto" w:fill="auto"/>
            <w:vAlign w:val="center"/>
          </w:tcPr>
          <w:p w14:paraId="49BDAE0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25</w:t>
            </w:r>
          </w:p>
        </w:tc>
        <w:tc>
          <w:tcPr>
            <w:tcW w:w="855" w:type="dxa"/>
            <w:tcBorders>
              <w:top w:val="single" w:sz="4" w:space="0" w:color="auto"/>
              <w:left w:val="nil"/>
              <w:bottom w:val="single" w:sz="4" w:space="0" w:color="auto"/>
              <w:right w:val="single" w:sz="4" w:space="0" w:color="auto"/>
            </w:tcBorders>
            <w:shd w:val="clear" w:color="auto" w:fill="auto"/>
            <w:vAlign w:val="center"/>
          </w:tcPr>
          <w:p w14:paraId="0CC9FEA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26</w:t>
            </w:r>
          </w:p>
        </w:tc>
        <w:tc>
          <w:tcPr>
            <w:tcW w:w="852" w:type="dxa"/>
            <w:tcBorders>
              <w:top w:val="single" w:sz="4" w:space="0" w:color="auto"/>
              <w:left w:val="nil"/>
              <w:bottom w:val="single" w:sz="4" w:space="0" w:color="auto"/>
              <w:right w:val="single" w:sz="4" w:space="0" w:color="auto"/>
            </w:tcBorders>
            <w:shd w:val="clear" w:color="auto" w:fill="CCE8CF"/>
            <w:vAlign w:val="center"/>
          </w:tcPr>
          <w:p w14:paraId="3C3A809E"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27</w:t>
            </w:r>
          </w:p>
        </w:tc>
        <w:tc>
          <w:tcPr>
            <w:tcW w:w="872" w:type="dxa"/>
            <w:tcBorders>
              <w:top w:val="single" w:sz="4" w:space="0" w:color="auto"/>
              <w:left w:val="nil"/>
              <w:bottom w:val="single" w:sz="4" w:space="0" w:color="auto"/>
              <w:right w:val="single" w:sz="4" w:space="0" w:color="auto"/>
            </w:tcBorders>
            <w:shd w:val="clear" w:color="auto" w:fill="CCE8CF"/>
            <w:vAlign w:val="center"/>
          </w:tcPr>
          <w:p w14:paraId="2B64F93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28</w:t>
            </w:r>
          </w:p>
        </w:tc>
      </w:tr>
      <w:tr w:rsidR="00BB40F3" w14:paraId="022BFC94" w14:textId="77777777">
        <w:trPr>
          <w:jc w:val="center"/>
        </w:trPr>
        <w:tc>
          <w:tcPr>
            <w:tcW w:w="572" w:type="dxa"/>
            <w:vMerge/>
            <w:shd w:val="clear" w:color="auto" w:fill="auto"/>
            <w:vAlign w:val="center"/>
          </w:tcPr>
          <w:p w14:paraId="0892EB38"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075671E1"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1A5B7080"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十五</w:t>
            </w:r>
          </w:p>
        </w:tc>
        <w:tc>
          <w:tcPr>
            <w:tcW w:w="852" w:type="dxa"/>
            <w:tcBorders>
              <w:top w:val="nil"/>
              <w:left w:val="single" w:sz="4" w:space="0" w:color="auto"/>
              <w:bottom w:val="single" w:sz="4" w:space="0" w:color="auto"/>
              <w:right w:val="single" w:sz="4" w:space="0" w:color="auto"/>
            </w:tcBorders>
            <w:shd w:val="clear" w:color="auto" w:fill="auto"/>
            <w:vAlign w:val="center"/>
          </w:tcPr>
          <w:p w14:paraId="40F794F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5</w:t>
            </w:r>
          </w:p>
        </w:tc>
        <w:tc>
          <w:tcPr>
            <w:tcW w:w="852" w:type="dxa"/>
            <w:tcBorders>
              <w:top w:val="nil"/>
              <w:left w:val="nil"/>
              <w:bottom w:val="single" w:sz="4" w:space="0" w:color="auto"/>
              <w:right w:val="single" w:sz="4" w:space="0" w:color="auto"/>
            </w:tcBorders>
            <w:shd w:val="clear" w:color="auto" w:fill="auto"/>
            <w:vAlign w:val="center"/>
          </w:tcPr>
          <w:p w14:paraId="751AF05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6</w:t>
            </w:r>
          </w:p>
        </w:tc>
        <w:tc>
          <w:tcPr>
            <w:tcW w:w="852" w:type="dxa"/>
            <w:tcBorders>
              <w:top w:val="nil"/>
              <w:left w:val="nil"/>
              <w:bottom w:val="single" w:sz="4" w:space="0" w:color="auto"/>
              <w:right w:val="single" w:sz="4" w:space="0" w:color="auto"/>
            </w:tcBorders>
            <w:shd w:val="clear" w:color="auto" w:fill="auto"/>
            <w:vAlign w:val="center"/>
          </w:tcPr>
          <w:p w14:paraId="258247C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7</w:t>
            </w:r>
          </w:p>
        </w:tc>
        <w:tc>
          <w:tcPr>
            <w:tcW w:w="852" w:type="dxa"/>
            <w:tcBorders>
              <w:top w:val="nil"/>
              <w:left w:val="nil"/>
              <w:bottom w:val="single" w:sz="4" w:space="0" w:color="auto"/>
              <w:right w:val="single" w:sz="4" w:space="0" w:color="auto"/>
            </w:tcBorders>
            <w:shd w:val="clear" w:color="auto" w:fill="auto"/>
            <w:vAlign w:val="center"/>
          </w:tcPr>
          <w:p w14:paraId="1208EDA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8</w:t>
            </w:r>
          </w:p>
        </w:tc>
        <w:tc>
          <w:tcPr>
            <w:tcW w:w="852" w:type="dxa"/>
            <w:tcBorders>
              <w:top w:val="nil"/>
              <w:left w:val="nil"/>
              <w:bottom w:val="single" w:sz="4" w:space="0" w:color="auto"/>
              <w:right w:val="single" w:sz="4" w:space="0" w:color="auto"/>
            </w:tcBorders>
            <w:shd w:val="clear" w:color="auto" w:fill="auto"/>
            <w:vAlign w:val="center"/>
          </w:tcPr>
          <w:p w14:paraId="7B92986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9</w:t>
            </w:r>
          </w:p>
        </w:tc>
        <w:tc>
          <w:tcPr>
            <w:tcW w:w="852" w:type="dxa"/>
            <w:tcBorders>
              <w:top w:val="single" w:sz="4" w:space="0" w:color="auto"/>
              <w:left w:val="nil"/>
              <w:bottom w:val="single" w:sz="4" w:space="0" w:color="auto"/>
              <w:right w:val="single" w:sz="4" w:space="0" w:color="auto"/>
            </w:tcBorders>
            <w:shd w:val="clear" w:color="auto" w:fill="CCE8CF"/>
            <w:vAlign w:val="center"/>
          </w:tcPr>
          <w:p w14:paraId="41EE8F9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10</w:t>
            </w:r>
          </w:p>
        </w:tc>
        <w:tc>
          <w:tcPr>
            <w:tcW w:w="922" w:type="dxa"/>
            <w:tcBorders>
              <w:top w:val="single" w:sz="4" w:space="0" w:color="auto"/>
              <w:left w:val="nil"/>
              <w:bottom w:val="single" w:sz="4" w:space="0" w:color="auto"/>
              <w:right w:val="single" w:sz="4" w:space="0" w:color="auto"/>
            </w:tcBorders>
            <w:shd w:val="clear" w:color="auto" w:fill="CCE8CF"/>
            <w:vAlign w:val="center"/>
          </w:tcPr>
          <w:p w14:paraId="7807C01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11</w:t>
            </w:r>
          </w:p>
        </w:tc>
        <w:tc>
          <w:tcPr>
            <w:tcW w:w="536" w:type="dxa"/>
            <w:vMerge/>
            <w:tcBorders>
              <w:top w:val="single" w:sz="4" w:space="0" w:color="auto"/>
              <w:left w:val="single" w:sz="4" w:space="0" w:color="auto"/>
            </w:tcBorders>
            <w:shd w:val="clear" w:color="auto" w:fill="auto"/>
            <w:vAlign w:val="center"/>
          </w:tcPr>
          <w:p w14:paraId="5C620913"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val="restart"/>
            <w:tcBorders>
              <w:top w:val="single" w:sz="4" w:space="0" w:color="auto"/>
            </w:tcBorders>
            <w:shd w:val="clear" w:color="auto" w:fill="auto"/>
            <w:vAlign w:val="center"/>
          </w:tcPr>
          <w:p w14:paraId="38031783"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六</w:t>
            </w:r>
          </w:p>
          <w:p w14:paraId="69A9CEDC"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月</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271B8B2"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十五</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FC7584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29</w:t>
            </w:r>
          </w:p>
        </w:tc>
        <w:tc>
          <w:tcPr>
            <w:tcW w:w="888" w:type="dxa"/>
            <w:tcBorders>
              <w:top w:val="single" w:sz="4" w:space="0" w:color="auto"/>
              <w:left w:val="nil"/>
              <w:bottom w:val="single" w:sz="4" w:space="0" w:color="auto"/>
              <w:right w:val="single" w:sz="4" w:space="0" w:color="auto"/>
            </w:tcBorders>
            <w:shd w:val="clear" w:color="auto" w:fill="auto"/>
            <w:vAlign w:val="center"/>
          </w:tcPr>
          <w:p w14:paraId="2D92B74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30</w:t>
            </w:r>
          </w:p>
        </w:tc>
        <w:tc>
          <w:tcPr>
            <w:tcW w:w="852" w:type="dxa"/>
            <w:tcBorders>
              <w:top w:val="single" w:sz="4" w:space="0" w:color="auto"/>
              <w:left w:val="nil"/>
              <w:bottom w:val="single" w:sz="4" w:space="0" w:color="auto"/>
              <w:right w:val="single" w:sz="4" w:space="0" w:color="auto"/>
            </w:tcBorders>
            <w:shd w:val="clear" w:color="auto" w:fill="auto"/>
            <w:vAlign w:val="center"/>
          </w:tcPr>
          <w:p w14:paraId="708DA83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31</w:t>
            </w:r>
          </w:p>
        </w:tc>
        <w:tc>
          <w:tcPr>
            <w:tcW w:w="852" w:type="dxa"/>
            <w:tcBorders>
              <w:top w:val="single" w:sz="4" w:space="0" w:color="auto"/>
              <w:left w:val="nil"/>
              <w:bottom w:val="single" w:sz="4" w:space="0" w:color="auto"/>
              <w:right w:val="single" w:sz="4" w:space="0" w:color="auto"/>
            </w:tcBorders>
            <w:shd w:val="clear" w:color="auto" w:fill="auto"/>
            <w:vAlign w:val="center"/>
          </w:tcPr>
          <w:p w14:paraId="057BDB4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方正仿宋_GBK" w:hAnsi="Times New Roman" w:cs="Times New Roman"/>
                <w:b/>
                <w:bCs/>
                <w:color w:val="000000"/>
                <w:sz w:val="16"/>
                <w:szCs w:val="16"/>
              </w:rPr>
              <w:t>6</w:t>
            </w:r>
            <w:r>
              <w:rPr>
                <w:rFonts w:ascii="Times New Roman" w:eastAsia="方正仿宋_GBK" w:hAnsi="Times New Roman" w:cs="Times New Roman" w:hint="eastAsia"/>
                <w:b/>
                <w:bCs/>
                <w:color w:val="000000"/>
                <w:sz w:val="16"/>
                <w:szCs w:val="16"/>
              </w:rPr>
              <w:t>月</w:t>
            </w:r>
          </w:p>
        </w:tc>
        <w:tc>
          <w:tcPr>
            <w:tcW w:w="855" w:type="dxa"/>
            <w:tcBorders>
              <w:top w:val="single" w:sz="4" w:space="0" w:color="auto"/>
              <w:left w:val="nil"/>
              <w:bottom w:val="single" w:sz="4" w:space="0" w:color="auto"/>
              <w:right w:val="single" w:sz="4" w:space="0" w:color="auto"/>
            </w:tcBorders>
            <w:shd w:val="clear" w:color="auto" w:fill="auto"/>
            <w:vAlign w:val="center"/>
          </w:tcPr>
          <w:p w14:paraId="7B98897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w:t>
            </w:r>
          </w:p>
        </w:tc>
        <w:tc>
          <w:tcPr>
            <w:tcW w:w="852" w:type="dxa"/>
            <w:tcBorders>
              <w:top w:val="single" w:sz="4" w:space="0" w:color="auto"/>
              <w:left w:val="nil"/>
              <w:bottom w:val="single" w:sz="4" w:space="0" w:color="auto"/>
              <w:right w:val="single" w:sz="4" w:space="0" w:color="auto"/>
            </w:tcBorders>
            <w:shd w:val="clear" w:color="auto" w:fill="CCE8CF"/>
            <w:vAlign w:val="center"/>
          </w:tcPr>
          <w:p w14:paraId="25DE5D12"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w:t>
            </w:r>
          </w:p>
        </w:tc>
        <w:tc>
          <w:tcPr>
            <w:tcW w:w="872" w:type="dxa"/>
            <w:tcBorders>
              <w:top w:val="single" w:sz="4" w:space="0" w:color="auto"/>
              <w:left w:val="nil"/>
              <w:bottom w:val="single" w:sz="4" w:space="0" w:color="auto"/>
              <w:right w:val="single" w:sz="4" w:space="0" w:color="auto"/>
            </w:tcBorders>
            <w:shd w:val="clear" w:color="auto" w:fill="CCE8CF"/>
            <w:vAlign w:val="center"/>
          </w:tcPr>
          <w:p w14:paraId="5EA52FE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4</w:t>
            </w:r>
          </w:p>
        </w:tc>
      </w:tr>
      <w:tr w:rsidR="00BB40F3" w14:paraId="039829A2" w14:textId="77777777">
        <w:trPr>
          <w:jc w:val="center"/>
        </w:trPr>
        <w:tc>
          <w:tcPr>
            <w:tcW w:w="572" w:type="dxa"/>
            <w:vMerge/>
            <w:shd w:val="clear" w:color="auto" w:fill="auto"/>
            <w:vAlign w:val="center"/>
          </w:tcPr>
          <w:p w14:paraId="6C8561B3"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5402091D"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6D247C78"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十六</w:t>
            </w:r>
          </w:p>
        </w:tc>
        <w:tc>
          <w:tcPr>
            <w:tcW w:w="852" w:type="dxa"/>
            <w:tcBorders>
              <w:top w:val="nil"/>
              <w:left w:val="single" w:sz="4" w:space="0" w:color="auto"/>
              <w:bottom w:val="single" w:sz="4" w:space="0" w:color="auto"/>
              <w:right w:val="single" w:sz="4" w:space="0" w:color="auto"/>
            </w:tcBorders>
            <w:shd w:val="clear" w:color="auto" w:fill="auto"/>
            <w:vAlign w:val="center"/>
          </w:tcPr>
          <w:p w14:paraId="2BC7E6C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12</w:t>
            </w:r>
          </w:p>
        </w:tc>
        <w:tc>
          <w:tcPr>
            <w:tcW w:w="852" w:type="dxa"/>
            <w:tcBorders>
              <w:top w:val="nil"/>
              <w:left w:val="nil"/>
              <w:bottom w:val="single" w:sz="4" w:space="0" w:color="auto"/>
              <w:right w:val="single" w:sz="4" w:space="0" w:color="auto"/>
            </w:tcBorders>
            <w:shd w:val="clear" w:color="auto" w:fill="auto"/>
            <w:vAlign w:val="center"/>
          </w:tcPr>
          <w:p w14:paraId="2EEC47F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13</w:t>
            </w:r>
          </w:p>
        </w:tc>
        <w:tc>
          <w:tcPr>
            <w:tcW w:w="852" w:type="dxa"/>
            <w:tcBorders>
              <w:top w:val="nil"/>
              <w:left w:val="nil"/>
              <w:bottom w:val="single" w:sz="4" w:space="0" w:color="auto"/>
              <w:right w:val="single" w:sz="4" w:space="0" w:color="auto"/>
            </w:tcBorders>
            <w:shd w:val="clear" w:color="auto" w:fill="auto"/>
            <w:vAlign w:val="center"/>
          </w:tcPr>
          <w:p w14:paraId="39919E0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14</w:t>
            </w:r>
          </w:p>
        </w:tc>
        <w:tc>
          <w:tcPr>
            <w:tcW w:w="852" w:type="dxa"/>
            <w:tcBorders>
              <w:top w:val="nil"/>
              <w:left w:val="nil"/>
              <w:bottom w:val="single" w:sz="4" w:space="0" w:color="auto"/>
              <w:right w:val="single" w:sz="4" w:space="0" w:color="auto"/>
            </w:tcBorders>
            <w:shd w:val="clear" w:color="auto" w:fill="auto"/>
            <w:vAlign w:val="center"/>
          </w:tcPr>
          <w:p w14:paraId="22676CF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15</w:t>
            </w:r>
          </w:p>
        </w:tc>
        <w:tc>
          <w:tcPr>
            <w:tcW w:w="852" w:type="dxa"/>
            <w:tcBorders>
              <w:top w:val="nil"/>
              <w:left w:val="nil"/>
              <w:bottom w:val="single" w:sz="4" w:space="0" w:color="auto"/>
              <w:right w:val="single" w:sz="4" w:space="0" w:color="auto"/>
            </w:tcBorders>
            <w:shd w:val="clear" w:color="auto" w:fill="auto"/>
            <w:vAlign w:val="center"/>
          </w:tcPr>
          <w:p w14:paraId="74CB5EE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16</w:t>
            </w:r>
          </w:p>
        </w:tc>
        <w:tc>
          <w:tcPr>
            <w:tcW w:w="852" w:type="dxa"/>
            <w:tcBorders>
              <w:top w:val="single" w:sz="4" w:space="0" w:color="auto"/>
              <w:left w:val="nil"/>
              <w:bottom w:val="single" w:sz="4" w:space="0" w:color="auto"/>
              <w:right w:val="single" w:sz="4" w:space="0" w:color="auto"/>
            </w:tcBorders>
            <w:shd w:val="clear" w:color="auto" w:fill="CCE8CF"/>
            <w:vAlign w:val="center"/>
          </w:tcPr>
          <w:p w14:paraId="390569D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17</w:t>
            </w:r>
          </w:p>
        </w:tc>
        <w:tc>
          <w:tcPr>
            <w:tcW w:w="922" w:type="dxa"/>
            <w:tcBorders>
              <w:top w:val="single" w:sz="4" w:space="0" w:color="auto"/>
              <w:left w:val="nil"/>
              <w:bottom w:val="single" w:sz="4" w:space="0" w:color="auto"/>
              <w:right w:val="single" w:sz="4" w:space="0" w:color="auto"/>
            </w:tcBorders>
            <w:shd w:val="clear" w:color="auto" w:fill="CCE8CF"/>
            <w:vAlign w:val="center"/>
          </w:tcPr>
          <w:p w14:paraId="1FBB0CF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18</w:t>
            </w:r>
          </w:p>
        </w:tc>
        <w:tc>
          <w:tcPr>
            <w:tcW w:w="536" w:type="dxa"/>
            <w:vMerge/>
            <w:tcBorders>
              <w:top w:val="single" w:sz="4" w:space="0" w:color="auto"/>
              <w:left w:val="single" w:sz="4" w:space="0" w:color="auto"/>
            </w:tcBorders>
            <w:shd w:val="clear" w:color="auto" w:fill="auto"/>
            <w:vAlign w:val="center"/>
          </w:tcPr>
          <w:p w14:paraId="65EC423B"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33B5B29E"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C92216D"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十六</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D193E1E"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5</w:t>
            </w:r>
          </w:p>
        </w:tc>
        <w:tc>
          <w:tcPr>
            <w:tcW w:w="888" w:type="dxa"/>
            <w:tcBorders>
              <w:top w:val="single" w:sz="4" w:space="0" w:color="auto"/>
              <w:left w:val="nil"/>
              <w:bottom w:val="single" w:sz="4" w:space="0" w:color="auto"/>
              <w:right w:val="single" w:sz="4" w:space="0" w:color="auto"/>
            </w:tcBorders>
            <w:shd w:val="clear" w:color="auto" w:fill="auto"/>
            <w:vAlign w:val="center"/>
          </w:tcPr>
          <w:p w14:paraId="7C70F7D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6</w:t>
            </w:r>
          </w:p>
        </w:tc>
        <w:tc>
          <w:tcPr>
            <w:tcW w:w="852" w:type="dxa"/>
            <w:tcBorders>
              <w:top w:val="single" w:sz="4" w:space="0" w:color="auto"/>
              <w:left w:val="nil"/>
              <w:bottom w:val="single" w:sz="4" w:space="0" w:color="auto"/>
              <w:right w:val="single" w:sz="4" w:space="0" w:color="auto"/>
            </w:tcBorders>
            <w:shd w:val="clear" w:color="auto" w:fill="auto"/>
            <w:vAlign w:val="center"/>
          </w:tcPr>
          <w:p w14:paraId="14E0BF2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7</w:t>
            </w:r>
          </w:p>
        </w:tc>
        <w:tc>
          <w:tcPr>
            <w:tcW w:w="852" w:type="dxa"/>
            <w:tcBorders>
              <w:top w:val="single" w:sz="4" w:space="0" w:color="auto"/>
              <w:left w:val="nil"/>
              <w:bottom w:val="single" w:sz="4" w:space="0" w:color="auto"/>
              <w:right w:val="single" w:sz="4" w:space="0" w:color="auto"/>
            </w:tcBorders>
            <w:shd w:val="clear" w:color="auto" w:fill="auto"/>
            <w:vAlign w:val="center"/>
          </w:tcPr>
          <w:p w14:paraId="0D12497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8</w:t>
            </w:r>
          </w:p>
        </w:tc>
        <w:tc>
          <w:tcPr>
            <w:tcW w:w="855" w:type="dxa"/>
            <w:tcBorders>
              <w:top w:val="single" w:sz="4" w:space="0" w:color="auto"/>
              <w:left w:val="nil"/>
              <w:bottom w:val="single" w:sz="4" w:space="0" w:color="auto"/>
              <w:right w:val="single" w:sz="4" w:space="0" w:color="auto"/>
            </w:tcBorders>
            <w:shd w:val="clear" w:color="auto" w:fill="auto"/>
            <w:vAlign w:val="center"/>
          </w:tcPr>
          <w:p w14:paraId="1198E4E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9</w:t>
            </w:r>
          </w:p>
        </w:tc>
        <w:tc>
          <w:tcPr>
            <w:tcW w:w="852" w:type="dxa"/>
            <w:tcBorders>
              <w:top w:val="single" w:sz="4" w:space="0" w:color="auto"/>
              <w:left w:val="nil"/>
              <w:bottom w:val="single" w:sz="4" w:space="0" w:color="auto"/>
              <w:right w:val="single" w:sz="4" w:space="0" w:color="auto"/>
            </w:tcBorders>
            <w:shd w:val="clear" w:color="auto" w:fill="CCE8CF"/>
            <w:vAlign w:val="center"/>
          </w:tcPr>
          <w:p w14:paraId="319110E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10</w:t>
            </w:r>
          </w:p>
        </w:tc>
        <w:tc>
          <w:tcPr>
            <w:tcW w:w="872" w:type="dxa"/>
            <w:tcBorders>
              <w:top w:val="single" w:sz="4" w:space="0" w:color="auto"/>
              <w:left w:val="nil"/>
              <w:bottom w:val="single" w:sz="4" w:space="0" w:color="auto"/>
              <w:right w:val="single" w:sz="4" w:space="0" w:color="auto"/>
            </w:tcBorders>
            <w:shd w:val="clear" w:color="auto" w:fill="CCE8CF"/>
            <w:vAlign w:val="center"/>
          </w:tcPr>
          <w:p w14:paraId="2542829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11</w:t>
            </w:r>
          </w:p>
        </w:tc>
      </w:tr>
      <w:tr w:rsidR="00BB40F3" w14:paraId="6959897D" w14:textId="77777777">
        <w:trPr>
          <w:jc w:val="center"/>
        </w:trPr>
        <w:tc>
          <w:tcPr>
            <w:tcW w:w="572" w:type="dxa"/>
            <w:vMerge/>
            <w:shd w:val="clear" w:color="auto" w:fill="auto"/>
            <w:vAlign w:val="center"/>
          </w:tcPr>
          <w:p w14:paraId="7F81D25C"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32702190"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12C45AD2"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十七</w:t>
            </w:r>
          </w:p>
        </w:tc>
        <w:tc>
          <w:tcPr>
            <w:tcW w:w="852" w:type="dxa"/>
            <w:tcBorders>
              <w:top w:val="nil"/>
              <w:left w:val="single" w:sz="4" w:space="0" w:color="auto"/>
              <w:bottom w:val="single" w:sz="4" w:space="0" w:color="auto"/>
              <w:right w:val="single" w:sz="4" w:space="0" w:color="auto"/>
            </w:tcBorders>
            <w:shd w:val="clear" w:color="auto" w:fill="auto"/>
            <w:vAlign w:val="center"/>
          </w:tcPr>
          <w:p w14:paraId="11DCE50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19</w:t>
            </w:r>
          </w:p>
        </w:tc>
        <w:tc>
          <w:tcPr>
            <w:tcW w:w="852" w:type="dxa"/>
            <w:tcBorders>
              <w:top w:val="nil"/>
              <w:left w:val="nil"/>
              <w:bottom w:val="single" w:sz="4" w:space="0" w:color="auto"/>
              <w:right w:val="single" w:sz="4" w:space="0" w:color="auto"/>
            </w:tcBorders>
            <w:shd w:val="clear" w:color="auto" w:fill="auto"/>
            <w:vAlign w:val="center"/>
          </w:tcPr>
          <w:p w14:paraId="624B4D5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20</w:t>
            </w:r>
          </w:p>
        </w:tc>
        <w:tc>
          <w:tcPr>
            <w:tcW w:w="852" w:type="dxa"/>
            <w:tcBorders>
              <w:top w:val="nil"/>
              <w:left w:val="nil"/>
              <w:bottom w:val="single" w:sz="4" w:space="0" w:color="auto"/>
              <w:right w:val="single" w:sz="4" w:space="0" w:color="auto"/>
            </w:tcBorders>
            <w:shd w:val="clear" w:color="auto" w:fill="auto"/>
            <w:vAlign w:val="center"/>
          </w:tcPr>
          <w:p w14:paraId="7DE27F2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21</w:t>
            </w:r>
          </w:p>
        </w:tc>
        <w:tc>
          <w:tcPr>
            <w:tcW w:w="852" w:type="dxa"/>
            <w:tcBorders>
              <w:top w:val="nil"/>
              <w:left w:val="nil"/>
              <w:bottom w:val="single" w:sz="4" w:space="0" w:color="auto"/>
              <w:right w:val="single" w:sz="4" w:space="0" w:color="auto"/>
            </w:tcBorders>
            <w:shd w:val="clear" w:color="auto" w:fill="auto"/>
            <w:vAlign w:val="center"/>
          </w:tcPr>
          <w:p w14:paraId="7535141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22</w:t>
            </w:r>
          </w:p>
        </w:tc>
        <w:tc>
          <w:tcPr>
            <w:tcW w:w="852" w:type="dxa"/>
            <w:tcBorders>
              <w:top w:val="nil"/>
              <w:left w:val="nil"/>
              <w:bottom w:val="single" w:sz="4" w:space="0" w:color="auto"/>
              <w:right w:val="single" w:sz="4" w:space="0" w:color="auto"/>
            </w:tcBorders>
            <w:shd w:val="clear" w:color="auto" w:fill="auto"/>
            <w:vAlign w:val="center"/>
          </w:tcPr>
          <w:p w14:paraId="1050D29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23</w:t>
            </w:r>
          </w:p>
        </w:tc>
        <w:tc>
          <w:tcPr>
            <w:tcW w:w="852" w:type="dxa"/>
            <w:tcBorders>
              <w:top w:val="single" w:sz="4" w:space="0" w:color="auto"/>
              <w:left w:val="nil"/>
              <w:bottom w:val="single" w:sz="4" w:space="0" w:color="auto"/>
              <w:right w:val="single" w:sz="4" w:space="0" w:color="auto"/>
            </w:tcBorders>
            <w:shd w:val="clear" w:color="auto" w:fill="CCE8CF"/>
            <w:vAlign w:val="center"/>
          </w:tcPr>
          <w:p w14:paraId="07AB6D5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24</w:t>
            </w:r>
          </w:p>
        </w:tc>
        <w:tc>
          <w:tcPr>
            <w:tcW w:w="922" w:type="dxa"/>
            <w:tcBorders>
              <w:top w:val="single" w:sz="4" w:space="0" w:color="auto"/>
              <w:left w:val="nil"/>
              <w:bottom w:val="single" w:sz="4" w:space="0" w:color="auto"/>
              <w:right w:val="single" w:sz="4" w:space="0" w:color="auto"/>
            </w:tcBorders>
            <w:shd w:val="clear" w:color="auto" w:fill="CCE8CF"/>
            <w:vAlign w:val="center"/>
          </w:tcPr>
          <w:p w14:paraId="568E092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25</w:t>
            </w:r>
          </w:p>
        </w:tc>
        <w:tc>
          <w:tcPr>
            <w:tcW w:w="536" w:type="dxa"/>
            <w:vMerge/>
            <w:tcBorders>
              <w:top w:val="single" w:sz="4" w:space="0" w:color="auto"/>
              <w:left w:val="single" w:sz="4" w:space="0" w:color="auto"/>
            </w:tcBorders>
            <w:shd w:val="clear" w:color="auto" w:fill="auto"/>
            <w:vAlign w:val="center"/>
          </w:tcPr>
          <w:p w14:paraId="22011A1F"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1F53D6A7"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E5E91C4"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十七</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D0B08E2"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12</w:t>
            </w:r>
          </w:p>
        </w:tc>
        <w:tc>
          <w:tcPr>
            <w:tcW w:w="888" w:type="dxa"/>
            <w:tcBorders>
              <w:top w:val="single" w:sz="4" w:space="0" w:color="auto"/>
              <w:left w:val="nil"/>
              <w:bottom w:val="single" w:sz="4" w:space="0" w:color="auto"/>
              <w:right w:val="single" w:sz="4" w:space="0" w:color="auto"/>
            </w:tcBorders>
            <w:shd w:val="clear" w:color="auto" w:fill="auto"/>
            <w:vAlign w:val="center"/>
          </w:tcPr>
          <w:p w14:paraId="6B60A98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13</w:t>
            </w:r>
          </w:p>
        </w:tc>
        <w:tc>
          <w:tcPr>
            <w:tcW w:w="852" w:type="dxa"/>
            <w:tcBorders>
              <w:top w:val="single" w:sz="4" w:space="0" w:color="auto"/>
              <w:left w:val="nil"/>
              <w:bottom w:val="single" w:sz="4" w:space="0" w:color="auto"/>
              <w:right w:val="single" w:sz="4" w:space="0" w:color="auto"/>
            </w:tcBorders>
            <w:shd w:val="clear" w:color="auto" w:fill="auto"/>
            <w:vAlign w:val="center"/>
          </w:tcPr>
          <w:p w14:paraId="7654A1A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14</w:t>
            </w:r>
          </w:p>
        </w:tc>
        <w:tc>
          <w:tcPr>
            <w:tcW w:w="852" w:type="dxa"/>
            <w:tcBorders>
              <w:top w:val="single" w:sz="4" w:space="0" w:color="auto"/>
              <w:left w:val="nil"/>
              <w:bottom w:val="single" w:sz="4" w:space="0" w:color="auto"/>
              <w:right w:val="single" w:sz="4" w:space="0" w:color="auto"/>
            </w:tcBorders>
            <w:shd w:val="clear" w:color="auto" w:fill="auto"/>
            <w:vAlign w:val="center"/>
          </w:tcPr>
          <w:p w14:paraId="27CB004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15</w:t>
            </w:r>
          </w:p>
        </w:tc>
        <w:tc>
          <w:tcPr>
            <w:tcW w:w="855" w:type="dxa"/>
            <w:tcBorders>
              <w:top w:val="single" w:sz="4" w:space="0" w:color="auto"/>
              <w:left w:val="nil"/>
              <w:bottom w:val="single" w:sz="4" w:space="0" w:color="auto"/>
              <w:right w:val="single" w:sz="4" w:space="0" w:color="auto"/>
            </w:tcBorders>
            <w:shd w:val="clear" w:color="auto" w:fill="auto"/>
            <w:vAlign w:val="center"/>
          </w:tcPr>
          <w:p w14:paraId="31D57D1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16</w:t>
            </w:r>
          </w:p>
        </w:tc>
        <w:tc>
          <w:tcPr>
            <w:tcW w:w="852" w:type="dxa"/>
            <w:tcBorders>
              <w:top w:val="single" w:sz="4" w:space="0" w:color="auto"/>
              <w:left w:val="nil"/>
              <w:bottom w:val="single" w:sz="4" w:space="0" w:color="auto"/>
              <w:right w:val="single" w:sz="4" w:space="0" w:color="auto"/>
            </w:tcBorders>
            <w:shd w:val="clear" w:color="auto" w:fill="CCE8CF"/>
            <w:vAlign w:val="center"/>
          </w:tcPr>
          <w:p w14:paraId="662C3C5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17</w:t>
            </w:r>
          </w:p>
        </w:tc>
        <w:tc>
          <w:tcPr>
            <w:tcW w:w="872" w:type="dxa"/>
            <w:tcBorders>
              <w:top w:val="single" w:sz="4" w:space="0" w:color="auto"/>
              <w:left w:val="nil"/>
              <w:bottom w:val="single" w:sz="4" w:space="0" w:color="auto"/>
              <w:right w:val="single" w:sz="4" w:space="0" w:color="auto"/>
            </w:tcBorders>
            <w:shd w:val="clear" w:color="auto" w:fill="CCE8CF"/>
            <w:vAlign w:val="center"/>
          </w:tcPr>
          <w:p w14:paraId="4A13817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18</w:t>
            </w:r>
          </w:p>
        </w:tc>
      </w:tr>
      <w:tr w:rsidR="00BB40F3" w14:paraId="6CF34BEB" w14:textId="77777777">
        <w:trPr>
          <w:jc w:val="center"/>
        </w:trPr>
        <w:tc>
          <w:tcPr>
            <w:tcW w:w="572" w:type="dxa"/>
            <w:vMerge/>
            <w:shd w:val="clear" w:color="auto" w:fill="auto"/>
            <w:vAlign w:val="center"/>
          </w:tcPr>
          <w:p w14:paraId="2AFC7E84"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shd w:val="clear" w:color="auto" w:fill="auto"/>
            <w:vAlign w:val="center"/>
          </w:tcPr>
          <w:p w14:paraId="338E5C54"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7778DC34"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十八</w:t>
            </w:r>
          </w:p>
        </w:tc>
        <w:tc>
          <w:tcPr>
            <w:tcW w:w="852" w:type="dxa"/>
            <w:tcBorders>
              <w:top w:val="nil"/>
              <w:left w:val="single" w:sz="4" w:space="0" w:color="auto"/>
              <w:bottom w:val="single" w:sz="4" w:space="0" w:color="auto"/>
              <w:right w:val="single" w:sz="4" w:space="0" w:color="auto"/>
            </w:tcBorders>
            <w:shd w:val="clear" w:color="auto" w:fill="auto"/>
            <w:vAlign w:val="center"/>
          </w:tcPr>
          <w:p w14:paraId="72A4A0FC"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26</w:t>
            </w:r>
          </w:p>
        </w:tc>
        <w:tc>
          <w:tcPr>
            <w:tcW w:w="852" w:type="dxa"/>
            <w:tcBorders>
              <w:top w:val="nil"/>
              <w:left w:val="nil"/>
              <w:bottom w:val="single" w:sz="4" w:space="0" w:color="auto"/>
              <w:right w:val="single" w:sz="4" w:space="0" w:color="auto"/>
            </w:tcBorders>
            <w:shd w:val="clear" w:color="auto" w:fill="auto"/>
            <w:vAlign w:val="center"/>
          </w:tcPr>
          <w:p w14:paraId="30C0EB8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27</w:t>
            </w:r>
          </w:p>
        </w:tc>
        <w:tc>
          <w:tcPr>
            <w:tcW w:w="852" w:type="dxa"/>
            <w:tcBorders>
              <w:top w:val="nil"/>
              <w:left w:val="nil"/>
              <w:bottom w:val="single" w:sz="4" w:space="0" w:color="auto"/>
              <w:right w:val="single" w:sz="4" w:space="0" w:color="auto"/>
            </w:tcBorders>
            <w:shd w:val="clear" w:color="auto" w:fill="auto"/>
            <w:vAlign w:val="center"/>
          </w:tcPr>
          <w:p w14:paraId="7419010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28</w:t>
            </w:r>
          </w:p>
        </w:tc>
        <w:tc>
          <w:tcPr>
            <w:tcW w:w="852" w:type="dxa"/>
            <w:tcBorders>
              <w:top w:val="nil"/>
              <w:left w:val="nil"/>
              <w:bottom w:val="single" w:sz="4" w:space="0" w:color="auto"/>
              <w:right w:val="single" w:sz="4" w:space="0" w:color="auto"/>
            </w:tcBorders>
            <w:shd w:val="clear" w:color="auto" w:fill="auto"/>
            <w:vAlign w:val="center"/>
          </w:tcPr>
          <w:p w14:paraId="7E4A031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29</w:t>
            </w:r>
          </w:p>
        </w:tc>
        <w:tc>
          <w:tcPr>
            <w:tcW w:w="852" w:type="dxa"/>
            <w:tcBorders>
              <w:top w:val="nil"/>
              <w:left w:val="nil"/>
              <w:bottom w:val="single" w:sz="4" w:space="0" w:color="auto"/>
              <w:right w:val="single" w:sz="4" w:space="0" w:color="auto"/>
            </w:tcBorders>
            <w:shd w:val="clear" w:color="auto" w:fill="auto"/>
            <w:vAlign w:val="center"/>
          </w:tcPr>
          <w:p w14:paraId="7866AD7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30</w:t>
            </w:r>
          </w:p>
        </w:tc>
        <w:tc>
          <w:tcPr>
            <w:tcW w:w="852" w:type="dxa"/>
            <w:tcBorders>
              <w:top w:val="single" w:sz="4" w:space="0" w:color="auto"/>
              <w:left w:val="nil"/>
              <w:bottom w:val="single" w:sz="4" w:space="0" w:color="auto"/>
              <w:right w:val="single" w:sz="4" w:space="0" w:color="auto"/>
            </w:tcBorders>
            <w:shd w:val="clear" w:color="auto" w:fill="CCE8CF"/>
            <w:vAlign w:val="center"/>
          </w:tcPr>
          <w:p w14:paraId="161A0CD8" w14:textId="77777777" w:rsidR="00BB40F3" w:rsidRDefault="003F3141">
            <w:pPr>
              <w:adjustRightInd w:val="0"/>
              <w:snapToGrid w:val="0"/>
              <w:spacing w:line="160" w:lineRule="atLeast"/>
              <w:jc w:val="center"/>
              <w:rPr>
                <w:rFonts w:ascii="Times New Roman" w:eastAsia="方正仿宋_GBK" w:hAnsi="Times New Roman" w:cs="Times New Roman"/>
                <w:b/>
                <w:bCs/>
                <w:color w:val="000000"/>
                <w:sz w:val="16"/>
                <w:szCs w:val="16"/>
              </w:rPr>
            </w:pPr>
            <w:r>
              <w:rPr>
                <w:rFonts w:ascii="Times New Roman" w:eastAsia="等线" w:hAnsi="Times New Roman" w:cs="Times New Roman"/>
                <w:color w:val="000000"/>
                <w:sz w:val="16"/>
                <w:szCs w:val="16"/>
              </w:rPr>
              <w:t>31</w:t>
            </w:r>
          </w:p>
        </w:tc>
        <w:tc>
          <w:tcPr>
            <w:tcW w:w="922" w:type="dxa"/>
            <w:tcBorders>
              <w:top w:val="single" w:sz="4" w:space="0" w:color="auto"/>
              <w:left w:val="nil"/>
              <w:bottom w:val="single" w:sz="4" w:space="0" w:color="auto"/>
              <w:right w:val="single" w:sz="4" w:space="0" w:color="auto"/>
            </w:tcBorders>
            <w:shd w:val="clear" w:color="auto" w:fill="CCE8CF"/>
            <w:vAlign w:val="center"/>
          </w:tcPr>
          <w:p w14:paraId="006B8720" w14:textId="77777777" w:rsidR="00BB40F3" w:rsidRDefault="003F3141">
            <w:pPr>
              <w:adjustRightInd w:val="0"/>
              <w:snapToGrid w:val="0"/>
              <w:spacing w:line="160" w:lineRule="atLeast"/>
              <w:jc w:val="center"/>
              <w:rPr>
                <w:rFonts w:ascii="Times New Roman" w:eastAsia="方正仿宋_GBK" w:hAnsi="Times New Roman" w:cs="Times New Roman"/>
                <w:b/>
                <w:bCs/>
                <w:color w:val="000000"/>
                <w:sz w:val="16"/>
                <w:szCs w:val="16"/>
              </w:rPr>
            </w:pPr>
            <w:r>
              <w:rPr>
                <w:rFonts w:ascii="Times New Roman" w:eastAsia="方正仿宋_GBK" w:hAnsi="Times New Roman" w:cs="Times New Roman"/>
                <w:b/>
                <w:bCs/>
                <w:color w:val="000000"/>
                <w:sz w:val="16"/>
                <w:szCs w:val="16"/>
              </w:rPr>
              <w:t>1</w:t>
            </w:r>
            <w:r>
              <w:rPr>
                <w:rFonts w:ascii="Times New Roman" w:eastAsia="方正仿宋_GBK" w:hAnsi="Times New Roman" w:cs="Times New Roman"/>
                <w:b/>
                <w:bCs/>
                <w:color w:val="000000"/>
                <w:sz w:val="16"/>
                <w:szCs w:val="16"/>
              </w:rPr>
              <w:t>月</w:t>
            </w:r>
          </w:p>
        </w:tc>
        <w:tc>
          <w:tcPr>
            <w:tcW w:w="536" w:type="dxa"/>
            <w:vMerge/>
            <w:tcBorders>
              <w:top w:val="single" w:sz="4" w:space="0" w:color="auto"/>
              <w:left w:val="single" w:sz="4" w:space="0" w:color="auto"/>
            </w:tcBorders>
            <w:shd w:val="clear" w:color="auto" w:fill="auto"/>
            <w:vAlign w:val="center"/>
          </w:tcPr>
          <w:p w14:paraId="382B8322"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78528524"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0CAC0EC"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十八</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14:paraId="4D57E78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19</w:t>
            </w:r>
          </w:p>
        </w:tc>
        <w:tc>
          <w:tcPr>
            <w:tcW w:w="888" w:type="dxa"/>
            <w:tcBorders>
              <w:top w:val="single" w:sz="4" w:space="0" w:color="auto"/>
              <w:left w:val="nil"/>
              <w:bottom w:val="single" w:sz="4" w:space="0" w:color="auto"/>
              <w:right w:val="single" w:sz="4" w:space="0" w:color="auto"/>
            </w:tcBorders>
            <w:shd w:val="clear" w:color="000000" w:fill="FFFFFF"/>
            <w:vAlign w:val="center"/>
          </w:tcPr>
          <w:p w14:paraId="405A6FC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20</w:t>
            </w:r>
          </w:p>
        </w:tc>
        <w:tc>
          <w:tcPr>
            <w:tcW w:w="852" w:type="dxa"/>
            <w:tcBorders>
              <w:top w:val="single" w:sz="4" w:space="0" w:color="auto"/>
              <w:left w:val="nil"/>
              <w:bottom w:val="single" w:sz="4" w:space="0" w:color="auto"/>
              <w:right w:val="single" w:sz="4" w:space="0" w:color="auto"/>
            </w:tcBorders>
            <w:shd w:val="clear" w:color="000000" w:fill="FFFFFF"/>
            <w:vAlign w:val="center"/>
          </w:tcPr>
          <w:p w14:paraId="687DF1B0"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21</w:t>
            </w:r>
          </w:p>
        </w:tc>
        <w:tc>
          <w:tcPr>
            <w:tcW w:w="852" w:type="dxa"/>
            <w:tcBorders>
              <w:top w:val="single" w:sz="4" w:space="0" w:color="auto"/>
              <w:left w:val="nil"/>
              <w:bottom w:val="single" w:sz="4" w:space="0" w:color="auto"/>
              <w:right w:val="single" w:sz="4" w:space="0" w:color="auto"/>
            </w:tcBorders>
            <w:shd w:val="clear" w:color="000000" w:fill="FFFFFF"/>
            <w:vAlign w:val="center"/>
          </w:tcPr>
          <w:p w14:paraId="42ADDE1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22</w:t>
            </w:r>
          </w:p>
        </w:tc>
        <w:tc>
          <w:tcPr>
            <w:tcW w:w="855" w:type="dxa"/>
            <w:tcBorders>
              <w:top w:val="single" w:sz="4" w:space="0" w:color="auto"/>
              <w:left w:val="nil"/>
              <w:bottom w:val="single" w:sz="4" w:space="0" w:color="auto"/>
              <w:right w:val="single" w:sz="4" w:space="0" w:color="auto"/>
            </w:tcBorders>
            <w:shd w:val="clear" w:color="000000" w:fill="FFFFFF"/>
            <w:vAlign w:val="center"/>
          </w:tcPr>
          <w:p w14:paraId="232D89BF"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23</w:t>
            </w:r>
          </w:p>
        </w:tc>
        <w:tc>
          <w:tcPr>
            <w:tcW w:w="852" w:type="dxa"/>
            <w:tcBorders>
              <w:top w:val="single" w:sz="4" w:space="0" w:color="auto"/>
              <w:left w:val="nil"/>
              <w:bottom w:val="single" w:sz="4" w:space="0" w:color="auto"/>
              <w:right w:val="single" w:sz="4" w:space="0" w:color="auto"/>
            </w:tcBorders>
            <w:shd w:val="clear" w:color="auto" w:fill="CCE8CF"/>
            <w:vAlign w:val="center"/>
          </w:tcPr>
          <w:p w14:paraId="250A2E1E"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24</w:t>
            </w:r>
          </w:p>
        </w:tc>
        <w:tc>
          <w:tcPr>
            <w:tcW w:w="872" w:type="dxa"/>
            <w:tcBorders>
              <w:top w:val="single" w:sz="4" w:space="0" w:color="auto"/>
              <w:left w:val="nil"/>
              <w:bottom w:val="single" w:sz="4" w:space="0" w:color="auto"/>
              <w:right w:val="single" w:sz="4" w:space="0" w:color="auto"/>
            </w:tcBorders>
            <w:shd w:val="clear" w:color="auto" w:fill="CCE8CF"/>
            <w:vAlign w:val="center"/>
          </w:tcPr>
          <w:p w14:paraId="1298048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25</w:t>
            </w:r>
          </w:p>
        </w:tc>
      </w:tr>
      <w:tr w:rsidR="00BB40F3" w14:paraId="0492C7EA" w14:textId="77777777">
        <w:trPr>
          <w:jc w:val="center"/>
        </w:trPr>
        <w:tc>
          <w:tcPr>
            <w:tcW w:w="572" w:type="dxa"/>
            <w:vMerge/>
            <w:shd w:val="clear" w:color="auto" w:fill="auto"/>
            <w:vAlign w:val="center"/>
          </w:tcPr>
          <w:p w14:paraId="4CB46723"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val="restart"/>
            <w:shd w:val="clear" w:color="auto" w:fill="auto"/>
            <w:vAlign w:val="center"/>
          </w:tcPr>
          <w:p w14:paraId="3FE591CA"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一</w:t>
            </w:r>
          </w:p>
          <w:p w14:paraId="6516D7AF"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月</w:t>
            </w:r>
          </w:p>
        </w:tc>
        <w:tc>
          <w:tcPr>
            <w:tcW w:w="1163" w:type="dxa"/>
            <w:tcBorders>
              <w:top w:val="nil"/>
              <w:left w:val="single" w:sz="4" w:space="0" w:color="auto"/>
              <w:bottom w:val="single" w:sz="4" w:space="0" w:color="auto"/>
              <w:right w:val="single" w:sz="4" w:space="0" w:color="auto"/>
            </w:tcBorders>
            <w:shd w:val="clear" w:color="auto" w:fill="auto"/>
            <w:vAlign w:val="center"/>
          </w:tcPr>
          <w:p w14:paraId="385D4498"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十九</w:t>
            </w:r>
          </w:p>
        </w:tc>
        <w:tc>
          <w:tcPr>
            <w:tcW w:w="852" w:type="dxa"/>
            <w:tcBorders>
              <w:top w:val="nil"/>
              <w:left w:val="single" w:sz="4" w:space="0" w:color="auto"/>
              <w:bottom w:val="single" w:sz="4" w:space="0" w:color="auto"/>
              <w:right w:val="single" w:sz="4" w:space="0" w:color="auto"/>
            </w:tcBorders>
            <w:shd w:val="clear" w:color="auto" w:fill="auto"/>
            <w:vAlign w:val="center"/>
          </w:tcPr>
          <w:p w14:paraId="6D1D43E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w:t>
            </w:r>
          </w:p>
        </w:tc>
        <w:tc>
          <w:tcPr>
            <w:tcW w:w="852" w:type="dxa"/>
            <w:tcBorders>
              <w:top w:val="nil"/>
              <w:left w:val="nil"/>
              <w:bottom w:val="single" w:sz="4" w:space="0" w:color="auto"/>
              <w:right w:val="single" w:sz="4" w:space="0" w:color="auto"/>
            </w:tcBorders>
            <w:shd w:val="clear" w:color="auto" w:fill="auto"/>
            <w:vAlign w:val="center"/>
          </w:tcPr>
          <w:p w14:paraId="16C2AFBD"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w:t>
            </w:r>
          </w:p>
        </w:tc>
        <w:tc>
          <w:tcPr>
            <w:tcW w:w="852" w:type="dxa"/>
            <w:tcBorders>
              <w:top w:val="nil"/>
              <w:left w:val="nil"/>
              <w:bottom w:val="single" w:sz="4" w:space="0" w:color="auto"/>
              <w:right w:val="single" w:sz="4" w:space="0" w:color="auto"/>
            </w:tcBorders>
            <w:shd w:val="clear" w:color="auto" w:fill="auto"/>
            <w:vAlign w:val="center"/>
          </w:tcPr>
          <w:p w14:paraId="45DCAFC4"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4</w:t>
            </w:r>
          </w:p>
        </w:tc>
        <w:tc>
          <w:tcPr>
            <w:tcW w:w="852" w:type="dxa"/>
            <w:tcBorders>
              <w:top w:val="nil"/>
              <w:left w:val="nil"/>
              <w:bottom w:val="single" w:sz="4" w:space="0" w:color="auto"/>
              <w:right w:val="single" w:sz="4" w:space="0" w:color="auto"/>
            </w:tcBorders>
            <w:shd w:val="clear" w:color="auto" w:fill="auto"/>
            <w:vAlign w:val="center"/>
          </w:tcPr>
          <w:p w14:paraId="3E4FBE5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5</w:t>
            </w:r>
          </w:p>
        </w:tc>
        <w:tc>
          <w:tcPr>
            <w:tcW w:w="852" w:type="dxa"/>
            <w:tcBorders>
              <w:top w:val="nil"/>
              <w:left w:val="nil"/>
              <w:bottom w:val="single" w:sz="4" w:space="0" w:color="auto"/>
              <w:right w:val="single" w:sz="4" w:space="0" w:color="auto"/>
            </w:tcBorders>
            <w:shd w:val="clear" w:color="auto" w:fill="auto"/>
            <w:vAlign w:val="center"/>
          </w:tcPr>
          <w:p w14:paraId="14458B5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6</w:t>
            </w:r>
          </w:p>
        </w:tc>
        <w:tc>
          <w:tcPr>
            <w:tcW w:w="852" w:type="dxa"/>
            <w:tcBorders>
              <w:top w:val="single" w:sz="4" w:space="0" w:color="auto"/>
              <w:left w:val="nil"/>
              <w:bottom w:val="single" w:sz="4" w:space="0" w:color="auto"/>
              <w:right w:val="single" w:sz="4" w:space="0" w:color="auto"/>
            </w:tcBorders>
            <w:shd w:val="clear" w:color="auto" w:fill="CCE8CF"/>
            <w:vAlign w:val="center"/>
          </w:tcPr>
          <w:p w14:paraId="4AFF2E8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7</w:t>
            </w:r>
          </w:p>
        </w:tc>
        <w:tc>
          <w:tcPr>
            <w:tcW w:w="922" w:type="dxa"/>
            <w:tcBorders>
              <w:top w:val="single" w:sz="4" w:space="0" w:color="auto"/>
              <w:left w:val="nil"/>
              <w:bottom w:val="single" w:sz="4" w:space="0" w:color="auto"/>
              <w:right w:val="single" w:sz="4" w:space="0" w:color="auto"/>
            </w:tcBorders>
            <w:shd w:val="clear" w:color="auto" w:fill="CCE8CF"/>
            <w:vAlign w:val="center"/>
          </w:tcPr>
          <w:p w14:paraId="3AA87AB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8</w:t>
            </w:r>
          </w:p>
        </w:tc>
        <w:tc>
          <w:tcPr>
            <w:tcW w:w="536" w:type="dxa"/>
            <w:vMerge/>
            <w:tcBorders>
              <w:top w:val="single" w:sz="4" w:space="0" w:color="auto"/>
              <w:left w:val="single" w:sz="4" w:space="0" w:color="auto"/>
            </w:tcBorders>
            <w:shd w:val="clear" w:color="auto" w:fill="auto"/>
            <w:vAlign w:val="center"/>
          </w:tcPr>
          <w:p w14:paraId="6C785C26"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val="restart"/>
            <w:tcBorders>
              <w:top w:val="single" w:sz="4" w:space="0" w:color="auto"/>
            </w:tcBorders>
            <w:shd w:val="clear" w:color="auto" w:fill="auto"/>
            <w:vAlign w:val="center"/>
          </w:tcPr>
          <w:p w14:paraId="60741B4F"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七</w:t>
            </w:r>
          </w:p>
          <w:p w14:paraId="61488921" w14:textId="77777777" w:rsidR="00BB40F3" w:rsidRDefault="003F3141">
            <w:pPr>
              <w:adjustRightInd w:val="0"/>
              <w:snapToGrid w:val="0"/>
              <w:spacing w:line="160" w:lineRule="atLeast"/>
              <w:jc w:val="center"/>
              <w:rPr>
                <w:rFonts w:ascii="Times New Roman" w:eastAsia="方正楷体_GBK" w:hAnsi="Times New Roman" w:cs="Times New Roman"/>
                <w:sz w:val="16"/>
                <w:szCs w:val="16"/>
              </w:rPr>
            </w:pPr>
            <w:r>
              <w:rPr>
                <w:rFonts w:ascii="Times New Roman" w:eastAsia="方正楷体_GBK" w:hAnsi="Times New Roman" w:cs="Times New Roman"/>
                <w:sz w:val="16"/>
                <w:szCs w:val="16"/>
              </w:rPr>
              <w:t>月</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6C19240"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十九</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14:paraId="3B14843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26</w:t>
            </w:r>
          </w:p>
        </w:tc>
        <w:tc>
          <w:tcPr>
            <w:tcW w:w="888" w:type="dxa"/>
            <w:tcBorders>
              <w:top w:val="single" w:sz="4" w:space="0" w:color="auto"/>
              <w:left w:val="nil"/>
              <w:bottom w:val="single" w:sz="4" w:space="0" w:color="auto"/>
              <w:right w:val="single" w:sz="4" w:space="0" w:color="auto"/>
            </w:tcBorders>
            <w:shd w:val="clear" w:color="000000" w:fill="FFFFFF"/>
            <w:vAlign w:val="center"/>
          </w:tcPr>
          <w:p w14:paraId="1D21A341"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27</w:t>
            </w:r>
          </w:p>
        </w:tc>
        <w:tc>
          <w:tcPr>
            <w:tcW w:w="852" w:type="dxa"/>
            <w:tcBorders>
              <w:top w:val="single" w:sz="4" w:space="0" w:color="auto"/>
              <w:left w:val="nil"/>
              <w:bottom w:val="single" w:sz="4" w:space="0" w:color="auto"/>
              <w:right w:val="single" w:sz="4" w:space="0" w:color="auto"/>
            </w:tcBorders>
            <w:shd w:val="clear" w:color="000000" w:fill="FFFFFF"/>
            <w:vAlign w:val="center"/>
          </w:tcPr>
          <w:p w14:paraId="2E80A39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28</w:t>
            </w:r>
          </w:p>
        </w:tc>
        <w:tc>
          <w:tcPr>
            <w:tcW w:w="852" w:type="dxa"/>
            <w:tcBorders>
              <w:top w:val="single" w:sz="4" w:space="0" w:color="auto"/>
              <w:left w:val="nil"/>
              <w:bottom w:val="single" w:sz="4" w:space="0" w:color="auto"/>
              <w:right w:val="single" w:sz="4" w:space="0" w:color="auto"/>
            </w:tcBorders>
            <w:shd w:val="clear" w:color="000000" w:fill="FFFFFF"/>
            <w:vAlign w:val="center"/>
          </w:tcPr>
          <w:p w14:paraId="1810D3CA"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29</w:t>
            </w:r>
          </w:p>
        </w:tc>
        <w:tc>
          <w:tcPr>
            <w:tcW w:w="855" w:type="dxa"/>
            <w:tcBorders>
              <w:top w:val="single" w:sz="4" w:space="0" w:color="auto"/>
              <w:left w:val="nil"/>
              <w:bottom w:val="single" w:sz="4" w:space="0" w:color="auto"/>
              <w:right w:val="single" w:sz="4" w:space="0" w:color="auto"/>
            </w:tcBorders>
            <w:shd w:val="clear" w:color="000000" w:fill="FFFFFF"/>
            <w:vAlign w:val="center"/>
          </w:tcPr>
          <w:p w14:paraId="5899B07E"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30</w:t>
            </w:r>
          </w:p>
        </w:tc>
        <w:tc>
          <w:tcPr>
            <w:tcW w:w="852" w:type="dxa"/>
            <w:tcBorders>
              <w:top w:val="single" w:sz="4" w:space="0" w:color="auto"/>
              <w:left w:val="nil"/>
              <w:bottom w:val="single" w:sz="4" w:space="0" w:color="auto"/>
              <w:right w:val="single" w:sz="4" w:space="0" w:color="auto"/>
            </w:tcBorders>
            <w:shd w:val="clear" w:color="auto" w:fill="CCE8CF"/>
            <w:vAlign w:val="center"/>
          </w:tcPr>
          <w:p w14:paraId="1B14AFE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方正仿宋_GBK" w:hAnsi="Times New Roman" w:cs="Times New Roman"/>
                <w:b/>
                <w:bCs/>
                <w:color w:val="000000"/>
                <w:sz w:val="16"/>
                <w:szCs w:val="16"/>
              </w:rPr>
              <w:t>7</w:t>
            </w:r>
            <w:r>
              <w:rPr>
                <w:rFonts w:ascii="Times New Roman" w:eastAsia="方正仿宋_GBK" w:hAnsi="Times New Roman" w:cs="Times New Roman" w:hint="eastAsia"/>
                <w:b/>
                <w:bCs/>
                <w:color w:val="000000"/>
                <w:sz w:val="16"/>
                <w:szCs w:val="16"/>
              </w:rPr>
              <w:t>月</w:t>
            </w:r>
          </w:p>
        </w:tc>
        <w:tc>
          <w:tcPr>
            <w:tcW w:w="872" w:type="dxa"/>
            <w:tcBorders>
              <w:top w:val="single" w:sz="4" w:space="0" w:color="auto"/>
              <w:left w:val="nil"/>
              <w:bottom w:val="single" w:sz="4" w:space="0" w:color="auto"/>
              <w:right w:val="single" w:sz="4" w:space="0" w:color="auto"/>
            </w:tcBorders>
            <w:shd w:val="clear" w:color="auto" w:fill="CCE8CF"/>
            <w:vAlign w:val="center"/>
          </w:tcPr>
          <w:p w14:paraId="03AC5057"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2</w:t>
            </w:r>
          </w:p>
        </w:tc>
      </w:tr>
      <w:tr w:rsidR="00BB40F3" w14:paraId="3390C413" w14:textId="77777777">
        <w:trPr>
          <w:jc w:val="center"/>
        </w:trPr>
        <w:tc>
          <w:tcPr>
            <w:tcW w:w="572" w:type="dxa"/>
            <w:vMerge/>
            <w:tcBorders>
              <w:bottom w:val="single" w:sz="4" w:space="0" w:color="auto"/>
            </w:tcBorders>
            <w:shd w:val="clear" w:color="auto" w:fill="auto"/>
            <w:vAlign w:val="center"/>
          </w:tcPr>
          <w:p w14:paraId="0E0C193A"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649" w:type="dxa"/>
            <w:vMerge/>
            <w:tcBorders>
              <w:bottom w:val="single" w:sz="4" w:space="0" w:color="auto"/>
            </w:tcBorders>
            <w:shd w:val="clear" w:color="auto" w:fill="auto"/>
            <w:vAlign w:val="center"/>
          </w:tcPr>
          <w:p w14:paraId="013088E9" w14:textId="77777777" w:rsidR="00BB40F3" w:rsidRDefault="00BB40F3">
            <w:pPr>
              <w:adjustRightInd w:val="0"/>
              <w:snapToGrid w:val="0"/>
              <w:spacing w:line="160" w:lineRule="atLeast"/>
              <w:jc w:val="center"/>
              <w:rPr>
                <w:rFonts w:ascii="Times New Roman" w:eastAsia="方正楷体_GBK" w:hAnsi="Times New Roman" w:cs="Times New Roman"/>
                <w:sz w:val="16"/>
                <w:szCs w:val="16"/>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3E010705" w14:textId="77777777" w:rsidR="00BB40F3" w:rsidRDefault="003F3141">
            <w:pPr>
              <w:adjustRightInd w:val="0"/>
              <w:snapToGrid w:val="0"/>
              <w:spacing w:line="160" w:lineRule="atLeast"/>
              <w:jc w:val="center"/>
              <w:rPr>
                <w:rFonts w:ascii="方正楷体_GBK" w:eastAsia="方正楷体_GBK" w:hAnsi="Times New Roman" w:cs="Times New Roman"/>
                <w:b/>
                <w:bCs/>
                <w:spacing w:val="-10"/>
                <w:sz w:val="16"/>
                <w:szCs w:val="16"/>
              </w:rPr>
            </w:pPr>
            <w:r>
              <w:rPr>
                <w:rFonts w:ascii="方正楷体_GBK" w:eastAsia="方正楷体_GBK" w:hAnsi="Times New Roman" w:cs="Times New Roman" w:hint="eastAsia"/>
                <w:b/>
                <w:bCs/>
                <w:color w:val="000000"/>
                <w:spacing w:val="-10"/>
                <w:sz w:val="16"/>
                <w:szCs w:val="16"/>
              </w:rPr>
              <w:t>二十</w:t>
            </w:r>
          </w:p>
        </w:tc>
        <w:tc>
          <w:tcPr>
            <w:tcW w:w="852" w:type="dxa"/>
            <w:tcBorders>
              <w:top w:val="nil"/>
              <w:left w:val="single" w:sz="4" w:space="0" w:color="auto"/>
              <w:bottom w:val="single" w:sz="4" w:space="0" w:color="auto"/>
              <w:right w:val="single" w:sz="4" w:space="0" w:color="auto"/>
            </w:tcBorders>
            <w:shd w:val="clear" w:color="auto" w:fill="auto"/>
            <w:vAlign w:val="center"/>
          </w:tcPr>
          <w:p w14:paraId="48772362"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9</w:t>
            </w:r>
          </w:p>
        </w:tc>
        <w:tc>
          <w:tcPr>
            <w:tcW w:w="852" w:type="dxa"/>
            <w:tcBorders>
              <w:top w:val="nil"/>
              <w:left w:val="nil"/>
              <w:bottom w:val="single" w:sz="4" w:space="0" w:color="auto"/>
              <w:right w:val="single" w:sz="4" w:space="0" w:color="auto"/>
            </w:tcBorders>
            <w:shd w:val="clear" w:color="auto" w:fill="auto"/>
            <w:vAlign w:val="center"/>
          </w:tcPr>
          <w:p w14:paraId="1D95405E"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10</w:t>
            </w:r>
          </w:p>
        </w:tc>
        <w:tc>
          <w:tcPr>
            <w:tcW w:w="852" w:type="dxa"/>
            <w:tcBorders>
              <w:top w:val="nil"/>
              <w:left w:val="nil"/>
              <w:bottom w:val="single" w:sz="4" w:space="0" w:color="auto"/>
              <w:right w:val="single" w:sz="4" w:space="0" w:color="auto"/>
            </w:tcBorders>
            <w:shd w:val="clear" w:color="auto" w:fill="auto"/>
            <w:vAlign w:val="center"/>
          </w:tcPr>
          <w:p w14:paraId="01D320D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11</w:t>
            </w:r>
          </w:p>
        </w:tc>
        <w:tc>
          <w:tcPr>
            <w:tcW w:w="852" w:type="dxa"/>
            <w:tcBorders>
              <w:top w:val="nil"/>
              <w:left w:val="nil"/>
              <w:bottom w:val="single" w:sz="4" w:space="0" w:color="auto"/>
              <w:right w:val="single" w:sz="4" w:space="0" w:color="auto"/>
            </w:tcBorders>
            <w:shd w:val="clear" w:color="auto" w:fill="auto"/>
            <w:vAlign w:val="center"/>
          </w:tcPr>
          <w:p w14:paraId="1BA028B5"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12</w:t>
            </w:r>
          </w:p>
        </w:tc>
        <w:tc>
          <w:tcPr>
            <w:tcW w:w="852" w:type="dxa"/>
            <w:tcBorders>
              <w:top w:val="nil"/>
              <w:left w:val="nil"/>
              <w:bottom w:val="single" w:sz="4" w:space="0" w:color="auto"/>
              <w:right w:val="single" w:sz="4" w:space="0" w:color="auto"/>
            </w:tcBorders>
            <w:shd w:val="clear" w:color="000000" w:fill="FFFF00"/>
            <w:vAlign w:val="center"/>
          </w:tcPr>
          <w:p w14:paraId="6A46759B"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13</w:t>
            </w:r>
          </w:p>
        </w:tc>
        <w:tc>
          <w:tcPr>
            <w:tcW w:w="852" w:type="dxa"/>
            <w:tcBorders>
              <w:top w:val="single" w:sz="4" w:space="0" w:color="auto"/>
              <w:left w:val="nil"/>
              <w:bottom w:val="single" w:sz="4" w:space="0" w:color="auto"/>
              <w:right w:val="single" w:sz="4" w:space="0" w:color="auto"/>
            </w:tcBorders>
            <w:shd w:val="clear" w:color="auto" w:fill="CCE8CF"/>
            <w:vAlign w:val="center"/>
          </w:tcPr>
          <w:p w14:paraId="2C1AA19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14</w:t>
            </w:r>
            <w:r>
              <w:rPr>
                <w:rFonts w:ascii="Times New Roman" w:eastAsia="等线" w:hAnsi="Times New Roman" w:cs="Times New Roman" w:hint="eastAsia"/>
                <w:color w:val="000000"/>
                <w:sz w:val="11"/>
                <w:szCs w:val="11"/>
              </w:rPr>
              <w:t>（腊</w:t>
            </w:r>
            <w:r>
              <w:rPr>
                <w:rFonts w:ascii="Times New Roman" w:eastAsia="等线" w:hAnsi="Times New Roman" w:cs="Times New Roman" w:hint="eastAsia"/>
                <w:color w:val="000000"/>
                <w:sz w:val="11"/>
                <w:szCs w:val="11"/>
              </w:rPr>
              <w:t>23</w:t>
            </w:r>
            <w:r>
              <w:rPr>
                <w:rFonts w:ascii="Times New Roman" w:eastAsia="等线" w:hAnsi="Times New Roman" w:cs="Times New Roman" w:hint="eastAsia"/>
                <w:color w:val="000000"/>
                <w:sz w:val="11"/>
                <w:szCs w:val="11"/>
              </w:rPr>
              <w:t>）</w:t>
            </w:r>
          </w:p>
        </w:tc>
        <w:tc>
          <w:tcPr>
            <w:tcW w:w="922" w:type="dxa"/>
            <w:tcBorders>
              <w:top w:val="single" w:sz="4" w:space="0" w:color="auto"/>
              <w:left w:val="nil"/>
              <w:bottom w:val="single" w:sz="4" w:space="0" w:color="auto"/>
              <w:right w:val="single" w:sz="4" w:space="0" w:color="auto"/>
            </w:tcBorders>
            <w:shd w:val="clear" w:color="auto" w:fill="CCE8CF"/>
            <w:vAlign w:val="center"/>
          </w:tcPr>
          <w:p w14:paraId="14B5CF0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15</w:t>
            </w:r>
          </w:p>
        </w:tc>
        <w:tc>
          <w:tcPr>
            <w:tcW w:w="536" w:type="dxa"/>
            <w:vMerge/>
            <w:tcBorders>
              <w:top w:val="single" w:sz="4" w:space="0" w:color="auto"/>
              <w:left w:val="single" w:sz="4" w:space="0" w:color="auto"/>
            </w:tcBorders>
            <w:shd w:val="clear" w:color="auto" w:fill="auto"/>
            <w:vAlign w:val="center"/>
          </w:tcPr>
          <w:p w14:paraId="1DD35F90"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614" w:type="dxa"/>
            <w:vMerge/>
            <w:tcBorders>
              <w:top w:val="single" w:sz="4" w:space="0" w:color="auto"/>
            </w:tcBorders>
            <w:shd w:val="clear" w:color="auto" w:fill="auto"/>
            <w:vAlign w:val="center"/>
          </w:tcPr>
          <w:p w14:paraId="5105D700" w14:textId="77777777" w:rsidR="00BB40F3" w:rsidRDefault="00BB40F3">
            <w:pPr>
              <w:adjustRightInd w:val="0"/>
              <w:snapToGrid w:val="0"/>
              <w:spacing w:line="160" w:lineRule="atLeast"/>
              <w:jc w:val="center"/>
              <w:rPr>
                <w:rFonts w:ascii="Times New Roman" w:eastAsia="宋体"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81603F9" w14:textId="77777777" w:rsidR="00BB40F3" w:rsidRDefault="003F3141">
            <w:pPr>
              <w:adjustRightInd w:val="0"/>
              <w:snapToGrid w:val="0"/>
              <w:spacing w:line="160" w:lineRule="atLeast"/>
              <w:jc w:val="center"/>
              <w:rPr>
                <w:rFonts w:ascii="Times New Roman" w:eastAsia="宋体" w:hAnsi="Times New Roman" w:cs="Times New Roman"/>
                <w:spacing w:val="-10"/>
                <w:sz w:val="16"/>
                <w:szCs w:val="16"/>
              </w:rPr>
            </w:pPr>
            <w:r>
              <w:rPr>
                <w:rFonts w:ascii="方正楷体_GBK" w:eastAsia="方正楷体_GBK" w:hAnsi="Times New Roman" w:cs="Times New Roman" w:hint="eastAsia"/>
                <w:b/>
                <w:bCs/>
                <w:color w:val="000000"/>
                <w:spacing w:val="-10"/>
                <w:sz w:val="16"/>
                <w:szCs w:val="16"/>
              </w:rPr>
              <w:t>二十</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tcPr>
          <w:p w14:paraId="2FA353A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3</w:t>
            </w:r>
          </w:p>
        </w:tc>
        <w:tc>
          <w:tcPr>
            <w:tcW w:w="888" w:type="dxa"/>
            <w:tcBorders>
              <w:top w:val="single" w:sz="4" w:space="0" w:color="auto"/>
              <w:left w:val="nil"/>
              <w:bottom w:val="single" w:sz="4" w:space="0" w:color="auto"/>
              <w:right w:val="single" w:sz="4" w:space="0" w:color="auto"/>
            </w:tcBorders>
            <w:shd w:val="clear" w:color="000000" w:fill="FFFFFF"/>
            <w:vAlign w:val="center"/>
          </w:tcPr>
          <w:p w14:paraId="27CD129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4</w:t>
            </w:r>
          </w:p>
        </w:tc>
        <w:tc>
          <w:tcPr>
            <w:tcW w:w="852" w:type="dxa"/>
            <w:tcBorders>
              <w:top w:val="single" w:sz="4" w:space="0" w:color="auto"/>
              <w:left w:val="nil"/>
              <w:bottom w:val="single" w:sz="4" w:space="0" w:color="auto"/>
              <w:right w:val="single" w:sz="4" w:space="0" w:color="auto"/>
            </w:tcBorders>
            <w:shd w:val="clear" w:color="000000" w:fill="FFFFFF"/>
            <w:vAlign w:val="center"/>
          </w:tcPr>
          <w:p w14:paraId="014F44C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5</w:t>
            </w:r>
          </w:p>
        </w:tc>
        <w:tc>
          <w:tcPr>
            <w:tcW w:w="852" w:type="dxa"/>
            <w:tcBorders>
              <w:top w:val="single" w:sz="4" w:space="0" w:color="auto"/>
              <w:left w:val="nil"/>
              <w:bottom w:val="single" w:sz="4" w:space="0" w:color="auto"/>
              <w:right w:val="single" w:sz="4" w:space="0" w:color="auto"/>
            </w:tcBorders>
            <w:shd w:val="clear" w:color="000000" w:fill="FFFFFF"/>
            <w:vAlign w:val="center"/>
          </w:tcPr>
          <w:p w14:paraId="590DA3C3"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6</w:t>
            </w:r>
          </w:p>
        </w:tc>
        <w:tc>
          <w:tcPr>
            <w:tcW w:w="855" w:type="dxa"/>
            <w:tcBorders>
              <w:top w:val="single" w:sz="4" w:space="0" w:color="auto"/>
              <w:left w:val="nil"/>
              <w:bottom w:val="single" w:sz="4" w:space="0" w:color="auto"/>
              <w:right w:val="single" w:sz="4" w:space="0" w:color="auto"/>
            </w:tcBorders>
            <w:shd w:val="clear" w:color="000000" w:fill="FFFF00"/>
            <w:vAlign w:val="center"/>
          </w:tcPr>
          <w:p w14:paraId="7B504F26"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7</w:t>
            </w:r>
          </w:p>
        </w:tc>
        <w:tc>
          <w:tcPr>
            <w:tcW w:w="852" w:type="dxa"/>
            <w:tcBorders>
              <w:top w:val="single" w:sz="4" w:space="0" w:color="auto"/>
              <w:left w:val="nil"/>
              <w:bottom w:val="single" w:sz="4" w:space="0" w:color="auto"/>
              <w:right w:val="single" w:sz="4" w:space="0" w:color="auto"/>
            </w:tcBorders>
            <w:shd w:val="clear" w:color="auto" w:fill="CCE8CF"/>
            <w:vAlign w:val="center"/>
          </w:tcPr>
          <w:p w14:paraId="52F94BE8"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8</w:t>
            </w:r>
          </w:p>
        </w:tc>
        <w:tc>
          <w:tcPr>
            <w:tcW w:w="872" w:type="dxa"/>
            <w:tcBorders>
              <w:top w:val="single" w:sz="4" w:space="0" w:color="auto"/>
              <w:left w:val="nil"/>
              <w:bottom w:val="single" w:sz="4" w:space="0" w:color="auto"/>
              <w:right w:val="single" w:sz="4" w:space="0" w:color="auto"/>
            </w:tcBorders>
            <w:shd w:val="clear" w:color="auto" w:fill="CCE8CF"/>
            <w:vAlign w:val="center"/>
          </w:tcPr>
          <w:p w14:paraId="40E1DAB9" w14:textId="77777777" w:rsidR="00BB40F3" w:rsidRDefault="003F3141">
            <w:pPr>
              <w:adjustRightInd w:val="0"/>
              <w:snapToGrid w:val="0"/>
              <w:spacing w:line="160" w:lineRule="atLeast"/>
              <w:jc w:val="center"/>
              <w:rPr>
                <w:rFonts w:ascii="Times New Roman" w:eastAsia="宋体" w:hAnsi="Times New Roman" w:cs="Times New Roman"/>
                <w:sz w:val="16"/>
                <w:szCs w:val="16"/>
              </w:rPr>
            </w:pPr>
            <w:r>
              <w:rPr>
                <w:rFonts w:ascii="Times New Roman" w:eastAsia="等线" w:hAnsi="Times New Roman" w:cs="Times New Roman"/>
                <w:color w:val="000000"/>
                <w:sz w:val="16"/>
                <w:szCs w:val="16"/>
              </w:rPr>
              <w:t>9</w:t>
            </w:r>
          </w:p>
        </w:tc>
      </w:tr>
      <w:tr w:rsidR="00BB40F3" w14:paraId="085BF444" w14:textId="77777777">
        <w:trPr>
          <w:trHeight w:val="322"/>
          <w:jc w:val="center"/>
        </w:trPr>
        <w:tc>
          <w:tcPr>
            <w:tcW w:w="1221" w:type="dxa"/>
            <w:gridSpan w:val="2"/>
            <w:vMerge w:val="restart"/>
            <w:vAlign w:val="center"/>
          </w:tcPr>
          <w:p w14:paraId="53BED0B6" w14:textId="77777777" w:rsidR="00BB40F3" w:rsidRDefault="003F3141">
            <w:pPr>
              <w:adjustRightInd w:val="0"/>
              <w:snapToGrid w:val="0"/>
              <w:spacing w:line="200" w:lineRule="atLeast"/>
              <w:jc w:val="center"/>
              <w:rPr>
                <w:rFonts w:ascii="Times New Roman" w:eastAsia="方正楷体_GBK" w:hAnsi="Times New Roman" w:cs="Times New Roman"/>
                <w:sz w:val="28"/>
                <w:szCs w:val="32"/>
              </w:rPr>
            </w:pPr>
            <w:r>
              <w:rPr>
                <w:rFonts w:ascii="Times New Roman" w:eastAsia="方正楷体_GBK" w:hAnsi="Times New Roman" w:cs="Times New Roman" w:hint="eastAsia"/>
                <w:sz w:val="28"/>
                <w:szCs w:val="32"/>
              </w:rPr>
              <w:t>备注</w:t>
            </w:r>
          </w:p>
        </w:tc>
        <w:tc>
          <w:tcPr>
            <w:tcW w:w="7197" w:type="dxa"/>
            <w:gridSpan w:val="8"/>
            <w:vMerge w:val="restart"/>
            <w:tcBorders>
              <w:right w:val="single" w:sz="4" w:space="0" w:color="auto"/>
            </w:tcBorders>
            <w:vAlign w:val="center"/>
          </w:tcPr>
          <w:p w14:paraId="5A59BEB7" w14:textId="77777777" w:rsidR="00BB40F3" w:rsidRDefault="003F3141">
            <w:pPr>
              <w:adjustRightInd w:val="0"/>
              <w:snapToGrid w:val="0"/>
              <w:spacing w:line="40" w:lineRule="atLeast"/>
              <w:rPr>
                <w:rFonts w:ascii="Times New Roman" w:eastAsia="方正仿宋_GBK" w:hAnsi="Times New Roman" w:cs="Times New Roman"/>
                <w:spacing w:val="-10"/>
                <w:sz w:val="18"/>
                <w:szCs w:val="18"/>
              </w:rPr>
            </w:pPr>
            <w:r>
              <w:rPr>
                <w:rFonts w:ascii="Times New Roman" w:eastAsia="方正仿宋_GBK" w:hAnsi="Times New Roman" w:cs="Times New Roman" w:hint="eastAsia"/>
                <w:spacing w:val="-10"/>
                <w:sz w:val="18"/>
                <w:szCs w:val="18"/>
              </w:rPr>
              <w:t>1.</w:t>
            </w:r>
            <w:r>
              <w:rPr>
                <w:rFonts w:ascii="Times New Roman" w:eastAsia="方正仿宋_GBK" w:hAnsi="Times New Roman" w:cs="Times New Roman"/>
                <w:spacing w:val="-10"/>
                <w:sz w:val="18"/>
                <w:szCs w:val="18"/>
              </w:rPr>
              <w:t>第一学期</w:t>
            </w:r>
            <w:r>
              <w:rPr>
                <w:rFonts w:ascii="Times New Roman" w:eastAsia="方正仿宋_GBK" w:hAnsi="Times New Roman" w:cs="Times New Roman"/>
                <w:spacing w:val="-10"/>
                <w:sz w:val="18"/>
                <w:szCs w:val="18"/>
              </w:rPr>
              <w:t>2022</w:t>
            </w:r>
            <w:r>
              <w:rPr>
                <w:rFonts w:ascii="Times New Roman" w:eastAsia="方正仿宋_GBK" w:hAnsi="Times New Roman" w:cs="Times New Roman"/>
                <w:spacing w:val="-10"/>
                <w:sz w:val="18"/>
                <w:szCs w:val="18"/>
              </w:rPr>
              <w:t>级普通本科新生于</w:t>
            </w:r>
            <w:r>
              <w:rPr>
                <w:rFonts w:ascii="Times New Roman" w:eastAsia="方正仿宋_GBK" w:hAnsi="Times New Roman" w:cs="Times New Roman"/>
                <w:spacing w:val="-10"/>
                <w:sz w:val="18"/>
                <w:szCs w:val="18"/>
              </w:rPr>
              <w:t>9</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3</w:t>
            </w:r>
            <w:r>
              <w:rPr>
                <w:rFonts w:ascii="Times New Roman" w:eastAsia="方正仿宋_GBK" w:hAnsi="Times New Roman" w:cs="Times New Roman"/>
                <w:spacing w:val="-10"/>
                <w:sz w:val="18"/>
                <w:szCs w:val="18"/>
              </w:rPr>
              <w:t>日报到注册；所有本科新生均于</w:t>
            </w:r>
            <w:r>
              <w:rPr>
                <w:rFonts w:ascii="Times New Roman" w:eastAsia="方正仿宋_GBK" w:hAnsi="Times New Roman" w:cs="Times New Roman"/>
                <w:spacing w:val="-10"/>
                <w:sz w:val="18"/>
                <w:szCs w:val="18"/>
              </w:rPr>
              <w:t>2022</w:t>
            </w:r>
            <w:r>
              <w:rPr>
                <w:rFonts w:ascii="Times New Roman" w:eastAsia="方正仿宋_GBK" w:hAnsi="Times New Roman" w:cs="Times New Roman"/>
                <w:spacing w:val="-10"/>
                <w:sz w:val="18"/>
                <w:szCs w:val="18"/>
              </w:rPr>
              <w:t>年</w:t>
            </w:r>
            <w:r>
              <w:rPr>
                <w:rFonts w:ascii="Times New Roman" w:eastAsia="方正仿宋_GBK" w:hAnsi="Times New Roman" w:cs="Times New Roman"/>
                <w:spacing w:val="-10"/>
                <w:sz w:val="18"/>
                <w:szCs w:val="18"/>
              </w:rPr>
              <w:t>9</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4</w:t>
            </w:r>
            <w:r>
              <w:rPr>
                <w:rFonts w:ascii="Times New Roman" w:eastAsia="方正仿宋_GBK" w:hAnsi="Times New Roman" w:cs="Times New Roman"/>
                <w:spacing w:val="-10"/>
                <w:sz w:val="18"/>
                <w:szCs w:val="18"/>
              </w:rPr>
              <w:t>日至</w:t>
            </w:r>
            <w:r>
              <w:rPr>
                <w:rFonts w:ascii="Times New Roman" w:eastAsia="方正仿宋_GBK" w:hAnsi="Times New Roman" w:cs="Times New Roman"/>
                <w:spacing w:val="-10"/>
                <w:sz w:val="18"/>
                <w:szCs w:val="18"/>
              </w:rPr>
              <w:t>9</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17</w:t>
            </w:r>
            <w:r>
              <w:rPr>
                <w:rFonts w:ascii="Times New Roman" w:eastAsia="方正仿宋_GBK" w:hAnsi="Times New Roman" w:cs="Times New Roman"/>
                <w:spacing w:val="-10"/>
                <w:sz w:val="18"/>
                <w:szCs w:val="18"/>
              </w:rPr>
              <w:t>日军事训练（含新生入学教育）</w:t>
            </w:r>
            <w:r>
              <w:rPr>
                <w:rFonts w:ascii="Times New Roman" w:eastAsia="方正仿宋_GBK" w:hAnsi="Times New Roman" w:cs="Times New Roman"/>
                <w:spacing w:val="-10"/>
                <w:sz w:val="18"/>
                <w:szCs w:val="18"/>
              </w:rPr>
              <w:t>2</w:t>
            </w:r>
            <w:r>
              <w:rPr>
                <w:rFonts w:ascii="Times New Roman" w:eastAsia="方正仿宋_GBK" w:hAnsi="Times New Roman" w:cs="Times New Roman"/>
                <w:spacing w:val="-10"/>
                <w:sz w:val="18"/>
                <w:szCs w:val="18"/>
              </w:rPr>
              <w:t>周。教学从第</w:t>
            </w:r>
            <w:r>
              <w:rPr>
                <w:rFonts w:ascii="Times New Roman" w:eastAsia="方正仿宋_GBK" w:hAnsi="Times New Roman" w:cs="Times New Roman"/>
                <w:spacing w:val="-10"/>
                <w:sz w:val="18"/>
                <w:szCs w:val="18"/>
              </w:rPr>
              <w:t>4</w:t>
            </w:r>
            <w:r>
              <w:rPr>
                <w:rFonts w:ascii="Times New Roman" w:eastAsia="方正仿宋_GBK" w:hAnsi="Times New Roman" w:cs="Times New Roman"/>
                <w:spacing w:val="-10"/>
                <w:sz w:val="18"/>
                <w:szCs w:val="18"/>
              </w:rPr>
              <w:t>周开始，教学</w:t>
            </w:r>
            <w:r>
              <w:rPr>
                <w:rFonts w:ascii="Times New Roman" w:eastAsia="方正仿宋_GBK" w:hAnsi="Times New Roman" w:cs="Times New Roman"/>
                <w:spacing w:val="-10"/>
                <w:sz w:val="18"/>
                <w:szCs w:val="18"/>
              </w:rPr>
              <w:t>16</w:t>
            </w:r>
            <w:r>
              <w:rPr>
                <w:rFonts w:ascii="Times New Roman" w:eastAsia="方正仿宋_GBK" w:hAnsi="Times New Roman" w:cs="Times New Roman"/>
                <w:spacing w:val="-10"/>
                <w:sz w:val="18"/>
                <w:szCs w:val="18"/>
              </w:rPr>
              <w:t>周；所有课程均于</w:t>
            </w:r>
            <w:r>
              <w:rPr>
                <w:rFonts w:ascii="Times New Roman" w:eastAsia="方正仿宋_GBK" w:hAnsi="Times New Roman" w:cs="Times New Roman"/>
                <w:spacing w:val="-10"/>
                <w:sz w:val="18"/>
                <w:szCs w:val="18"/>
              </w:rPr>
              <w:t>2023</w:t>
            </w:r>
            <w:r>
              <w:rPr>
                <w:rFonts w:ascii="Times New Roman" w:eastAsia="方正仿宋_GBK" w:hAnsi="Times New Roman" w:cs="Times New Roman"/>
                <w:spacing w:val="-10"/>
                <w:sz w:val="18"/>
                <w:szCs w:val="18"/>
              </w:rPr>
              <w:t>年</w:t>
            </w:r>
            <w:r>
              <w:rPr>
                <w:rFonts w:ascii="Times New Roman" w:eastAsia="方正仿宋_GBK" w:hAnsi="Times New Roman" w:cs="Times New Roman"/>
                <w:spacing w:val="-10"/>
                <w:sz w:val="18"/>
                <w:szCs w:val="18"/>
              </w:rPr>
              <w:t>1</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6</w:t>
            </w:r>
            <w:r>
              <w:rPr>
                <w:rFonts w:ascii="Times New Roman" w:eastAsia="方正仿宋_GBK" w:hAnsi="Times New Roman" w:cs="Times New Roman"/>
                <w:spacing w:val="-10"/>
                <w:sz w:val="18"/>
                <w:szCs w:val="18"/>
              </w:rPr>
              <w:t>日前结束，</w:t>
            </w:r>
            <w:r>
              <w:rPr>
                <w:rFonts w:ascii="Times New Roman" w:eastAsia="方正仿宋_GBK" w:hAnsi="Times New Roman" w:cs="Times New Roman"/>
                <w:spacing w:val="-10"/>
                <w:sz w:val="18"/>
                <w:szCs w:val="18"/>
              </w:rPr>
              <w:t>2023</w:t>
            </w:r>
            <w:r>
              <w:rPr>
                <w:rFonts w:ascii="Times New Roman" w:eastAsia="方正仿宋_GBK" w:hAnsi="Times New Roman" w:cs="Times New Roman"/>
                <w:spacing w:val="-10"/>
                <w:sz w:val="18"/>
                <w:szCs w:val="18"/>
              </w:rPr>
              <w:t>年</w:t>
            </w:r>
            <w:r>
              <w:rPr>
                <w:rFonts w:ascii="Times New Roman" w:eastAsia="方正仿宋_GBK" w:hAnsi="Times New Roman" w:cs="Times New Roman"/>
                <w:spacing w:val="-10"/>
                <w:sz w:val="18"/>
                <w:szCs w:val="18"/>
              </w:rPr>
              <w:t>1</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7</w:t>
            </w:r>
            <w:r>
              <w:rPr>
                <w:rFonts w:ascii="Times New Roman" w:eastAsia="方正仿宋_GBK" w:hAnsi="Times New Roman" w:cs="Times New Roman"/>
                <w:spacing w:val="-10"/>
                <w:sz w:val="18"/>
                <w:szCs w:val="18"/>
              </w:rPr>
              <w:t>日至</w:t>
            </w:r>
            <w:r>
              <w:rPr>
                <w:rFonts w:ascii="Times New Roman" w:eastAsia="方正仿宋_GBK" w:hAnsi="Times New Roman" w:cs="Times New Roman"/>
                <w:spacing w:val="-10"/>
                <w:sz w:val="18"/>
                <w:szCs w:val="18"/>
              </w:rPr>
              <w:t>13</w:t>
            </w:r>
            <w:r>
              <w:rPr>
                <w:rFonts w:ascii="Times New Roman" w:eastAsia="方正仿宋_GBK" w:hAnsi="Times New Roman" w:cs="Times New Roman"/>
                <w:spacing w:val="-10"/>
                <w:sz w:val="18"/>
                <w:szCs w:val="18"/>
              </w:rPr>
              <w:t>日期末考试</w:t>
            </w:r>
            <w:r>
              <w:rPr>
                <w:rFonts w:ascii="Times New Roman" w:eastAsia="方正仿宋_GBK" w:hAnsi="Times New Roman" w:cs="Times New Roman" w:hint="eastAsia"/>
                <w:spacing w:val="-10"/>
                <w:sz w:val="18"/>
                <w:szCs w:val="18"/>
              </w:rPr>
              <w:t>；</w:t>
            </w:r>
            <w:r>
              <w:rPr>
                <w:rFonts w:ascii="Times New Roman" w:eastAsia="方正仿宋_GBK" w:hAnsi="Times New Roman" w:cs="Times New Roman" w:hint="eastAsia"/>
                <w:spacing w:val="-10"/>
                <w:sz w:val="18"/>
                <w:szCs w:val="18"/>
              </w:rPr>
              <w:t>2023</w:t>
            </w:r>
            <w:r>
              <w:rPr>
                <w:rFonts w:ascii="Times New Roman" w:eastAsia="方正仿宋_GBK" w:hAnsi="Times New Roman" w:cs="Times New Roman" w:hint="eastAsia"/>
                <w:spacing w:val="-10"/>
                <w:sz w:val="18"/>
                <w:szCs w:val="18"/>
              </w:rPr>
              <w:t>年</w:t>
            </w:r>
            <w:r>
              <w:rPr>
                <w:rFonts w:ascii="Times New Roman" w:eastAsia="方正仿宋_GBK" w:hAnsi="Times New Roman" w:cs="Times New Roman" w:hint="eastAsia"/>
                <w:spacing w:val="-10"/>
                <w:sz w:val="18"/>
                <w:szCs w:val="18"/>
              </w:rPr>
              <w:t>1</w:t>
            </w:r>
            <w:r>
              <w:rPr>
                <w:rFonts w:ascii="Times New Roman" w:eastAsia="方正仿宋_GBK" w:hAnsi="Times New Roman" w:cs="Times New Roman" w:hint="eastAsia"/>
                <w:spacing w:val="-10"/>
                <w:sz w:val="18"/>
                <w:szCs w:val="18"/>
              </w:rPr>
              <w:t>月</w:t>
            </w:r>
            <w:r>
              <w:rPr>
                <w:rFonts w:ascii="Times New Roman" w:eastAsia="方正仿宋_GBK" w:hAnsi="Times New Roman" w:cs="Times New Roman" w:hint="eastAsia"/>
                <w:spacing w:val="-10"/>
                <w:sz w:val="18"/>
                <w:szCs w:val="18"/>
              </w:rPr>
              <w:t>14</w:t>
            </w:r>
            <w:r>
              <w:rPr>
                <w:rFonts w:ascii="Times New Roman" w:eastAsia="方正仿宋_GBK" w:hAnsi="Times New Roman" w:cs="Times New Roman" w:hint="eastAsia"/>
                <w:spacing w:val="-10"/>
                <w:sz w:val="18"/>
                <w:szCs w:val="18"/>
              </w:rPr>
              <w:t>日</w:t>
            </w:r>
            <w:r>
              <w:rPr>
                <w:rFonts w:ascii="Times New Roman" w:eastAsia="方正仿宋_GBK" w:hAnsi="Times New Roman" w:cs="Times New Roman" w:hint="eastAsia"/>
                <w:spacing w:val="-10"/>
                <w:sz w:val="18"/>
                <w:szCs w:val="18"/>
              </w:rPr>
              <w:t>-2</w:t>
            </w:r>
            <w:r>
              <w:rPr>
                <w:rFonts w:ascii="Times New Roman" w:eastAsia="方正仿宋_GBK" w:hAnsi="Times New Roman" w:cs="Times New Roman" w:hint="eastAsia"/>
                <w:spacing w:val="-10"/>
                <w:sz w:val="18"/>
                <w:szCs w:val="18"/>
              </w:rPr>
              <w:t>月</w:t>
            </w:r>
            <w:r>
              <w:rPr>
                <w:rFonts w:ascii="Times New Roman" w:eastAsia="方正仿宋_GBK" w:hAnsi="Times New Roman" w:cs="Times New Roman" w:hint="eastAsia"/>
                <w:spacing w:val="-10"/>
                <w:sz w:val="18"/>
                <w:szCs w:val="18"/>
              </w:rPr>
              <w:t>16</w:t>
            </w:r>
            <w:r>
              <w:rPr>
                <w:rFonts w:ascii="Times New Roman" w:eastAsia="方正仿宋_GBK" w:hAnsi="Times New Roman" w:cs="Times New Roman" w:hint="eastAsia"/>
                <w:spacing w:val="-10"/>
                <w:sz w:val="18"/>
                <w:szCs w:val="18"/>
              </w:rPr>
              <w:t>日放寒假</w:t>
            </w:r>
            <w:r>
              <w:rPr>
                <w:rFonts w:ascii="Times New Roman" w:eastAsia="方正仿宋_GBK" w:hAnsi="Times New Roman" w:cs="Times New Roman" w:hint="eastAsia"/>
                <w:spacing w:val="-10"/>
                <w:sz w:val="18"/>
                <w:szCs w:val="18"/>
              </w:rPr>
              <w:t>5</w:t>
            </w:r>
            <w:r>
              <w:rPr>
                <w:rFonts w:ascii="Times New Roman" w:eastAsia="方正仿宋_GBK" w:hAnsi="Times New Roman" w:cs="Times New Roman" w:hint="eastAsia"/>
                <w:spacing w:val="-10"/>
                <w:sz w:val="18"/>
                <w:szCs w:val="18"/>
              </w:rPr>
              <w:t>周。</w:t>
            </w:r>
          </w:p>
          <w:p w14:paraId="3FF66233" w14:textId="77777777" w:rsidR="00BB40F3" w:rsidRDefault="003F3141">
            <w:pPr>
              <w:adjustRightInd w:val="0"/>
              <w:snapToGrid w:val="0"/>
              <w:spacing w:line="40" w:lineRule="atLeast"/>
              <w:rPr>
                <w:rFonts w:ascii="Times New Roman" w:eastAsia="方正仿宋_GBK" w:hAnsi="Times New Roman" w:cs="Times New Roman"/>
                <w:spacing w:val="-10"/>
                <w:sz w:val="18"/>
                <w:szCs w:val="18"/>
              </w:rPr>
            </w:pPr>
            <w:r>
              <w:rPr>
                <w:rFonts w:ascii="Times New Roman" w:eastAsia="方正仿宋_GBK" w:hAnsi="Times New Roman" w:cs="Times New Roman"/>
                <w:spacing w:val="-10"/>
                <w:sz w:val="18"/>
                <w:szCs w:val="18"/>
              </w:rPr>
              <w:t>2.</w:t>
            </w:r>
            <w:r>
              <w:rPr>
                <w:rFonts w:ascii="Times New Roman" w:eastAsia="方正仿宋_GBK" w:hAnsi="Times New Roman" w:cs="Times New Roman"/>
                <w:spacing w:val="-10"/>
                <w:sz w:val="18"/>
                <w:szCs w:val="18"/>
              </w:rPr>
              <w:t>其余各年级普通本科学生于</w:t>
            </w:r>
            <w:r>
              <w:rPr>
                <w:rFonts w:ascii="Times New Roman" w:eastAsia="方正仿宋_GBK" w:hAnsi="Times New Roman" w:cs="Times New Roman"/>
                <w:spacing w:val="-10"/>
                <w:sz w:val="18"/>
                <w:szCs w:val="18"/>
              </w:rPr>
              <w:t>2022</w:t>
            </w:r>
            <w:r>
              <w:rPr>
                <w:rFonts w:ascii="Times New Roman" w:eastAsia="方正仿宋_GBK" w:hAnsi="Times New Roman" w:cs="Times New Roman"/>
                <w:spacing w:val="-10"/>
                <w:sz w:val="18"/>
                <w:szCs w:val="18"/>
              </w:rPr>
              <w:t>年</w:t>
            </w:r>
            <w:r>
              <w:rPr>
                <w:rFonts w:ascii="Times New Roman" w:eastAsia="方正仿宋_GBK" w:hAnsi="Times New Roman" w:cs="Times New Roman"/>
                <w:spacing w:val="-10"/>
                <w:sz w:val="18"/>
                <w:szCs w:val="18"/>
              </w:rPr>
              <w:t>8</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26</w:t>
            </w:r>
            <w:r>
              <w:rPr>
                <w:rFonts w:ascii="Times New Roman" w:eastAsia="方正仿宋_GBK" w:hAnsi="Times New Roman" w:cs="Times New Roman"/>
                <w:spacing w:val="-10"/>
                <w:sz w:val="18"/>
                <w:szCs w:val="18"/>
              </w:rPr>
              <w:t>日报到注册，</w:t>
            </w:r>
            <w:r>
              <w:rPr>
                <w:rFonts w:ascii="Times New Roman" w:eastAsia="方正仿宋_GBK" w:hAnsi="Times New Roman" w:cs="Times New Roman"/>
                <w:spacing w:val="-10"/>
                <w:sz w:val="18"/>
                <w:szCs w:val="18"/>
              </w:rPr>
              <w:t>8</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29</w:t>
            </w:r>
            <w:r>
              <w:rPr>
                <w:rFonts w:ascii="Times New Roman" w:eastAsia="方正仿宋_GBK" w:hAnsi="Times New Roman" w:cs="Times New Roman"/>
                <w:spacing w:val="-10"/>
                <w:sz w:val="18"/>
                <w:szCs w:val="18"/>
              </w:rPr>
              <w:t>日开始上课，课程于</w:t>
            </w:r>
            <w:r>
              <w:rPr>
                <w:rFonts w:ascii="Times New Roman" w:eastAsia="方正仿宋_GBK" w:hAnsi="Times New Roman" w:cs="Times New Roman"/>
                <w:spacing w:val="-10"/>
                <w:sz w:val="18"/>
                <w:szCs w:val="18"/>
              </w:rPr>
              <w:t>2022</w:t>
            </w:r>
            <w:r>
              <w:rPr>
                <w:rFonts w:ascii="Times New Roman" w:eastAsia="方正仿宋_GBK" w:hAnsi="Times New Roman" w:cs="Times New Roman"/>
                <w:spacing w:val="-10"/>
                <w:sz w:val="18"/>
                <w:szCs w:val="18"/>
              </w:rPr>
              <w:t>年</w:t>
            </w:r>
            <w:r>
              <w:rPr>
                <w:rFonts w:ascii="Times New Roman" w:eastAsia="方正仿宋_GBK" w:hAnsi="Times New Roman" w:cs="Times New Roman"/>
                <w:spacing w:val="-10"/>
                <w:sz w:val="18"/>
                <w:szCs w:val="18"/>
              </w:rPr>
              <w:t>12</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30</w:t>
            </w:r>
            <w:r>
              <w:rPr>
                <w:rFonts w:ascii="Times New Roman" w:eastAsia="方正仿宋_GBK" w:hAnsi="Times New Roman" w:cs="Times New Roman"/>
                <w:spacing w:val="-10"/>
                <w:sz w:val="18"/>
                <w:szCs w:val="18"/>
              </w:rPr>
              <w:t>日结束，教学</w:t>
            </w:r>
            <w:r>
              <w:rPr>
                <w:rFonts w:ascii="Times New Roman" w:eastAsia="方正仿宋_GBK" w:hAnsi="Times New Roman" w:cs="Times New Roman"/>
                <w:spacing w:val="-10"/>
                <w:sz w:val="18"/>
                <w:szCs w:val="18"/>
              </w:rPr>
              <w:t>18</w:t>
            </w:r>
            <w:r>
              <w:rPr>
                <w:rFonts w:ascii="Times New Roman" w:eastAsia="方正仿宋_GBK" w:hAnsi="Times New Roman" w:cs="Times New Roman"/>
                <w:spacing w:val="-10"/>
                <w:sz w:val="18"/>
                <w:szCs w:val="18"/>
              </w:rPr>
              <w:t>周，</w:t>
            </w:r>
            <w:r>
              <w:rPr>
                <w:rFonts w:ascii="Times New Roman" w:eastAsia="方正仿宋_GBK" w:hAnsi="Times New Roman" w:cs="Times New Roman"/>
                <w:spacing w:val="-10"/>
                <w:sz w:val="18"/>
                <w:szCs w:val="18"/>
              </w:rPr>
              <w:t>2022</w:t>
            </w:r>
            <w:r>
              <w:rPr>
                <w:rFonts w:ascii="Times New Roman" w:eastAsia="方正仿宋_GBK" w:hAnsi="Times New Roman" w:cs="Times New Roman"/>
                <w:spacing w:val="-10"/>
                <w:sz w:val="18"/>
                <w:szCs w:val="18"/>
              </w:rPr>
              <w:t>年</w:t>
            </w:r>
            <w:r>
              <w:rPr>
                <w:rFonts w:ascii="Times New Roman" w:eastAsia="方正仿宋_GBK" w:hAnsi="Times New Roman" w:cs="Times New Roman"/>
                <w:spacing w:val="-10"/>
                <w:sz w:val="18"/>
                <w:szCs w:val="18"/>
              </w:rPr>
              <w:t>12</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31</w:t>
            </w:r>
            <w:r>
              <w:rPr>
                <w:rFonts w:ascii="Times New Roman" w:eastAsia="方正仿宋_GBK" w:hAnsi="Times New Roman" w:cs="Times New Roman"/>
                <w:spacing w:val="-10"/>
                <w:sz w:val="18"/>
                <w:szCs w:val="18"/>
              </w:rPr>
              <w:t>日至</w:t>
            </w:r>
            <w:r>
              <w:rPr>
                <w:rFonts w:ascii="Times New Roman" w:eastAsia="方正仿宋_GBK" w:hAnsi="Times New Roman" w:cs="Times New Roman"/>
                <w:spacing w:val="-10"/>
                <w:sz w:val="18"/>
                <w:szCs w:val="18"/>
              </w:rPr>
              <w:t>2023</w:t>
            </w:r>
            <w:r>
              <w:rPr>
                <w:rFonts w:ascii="Times New Roman" w:eastAsia="方正仿宋_GBK" w:hAnsi="Times New Roman" w:cs="Times New Roman"/>
                <w:spacing w:val="-10"/>
                <w:sz w:val="18"/>
                <w:szCs w:val="18"/>
              </w:rPr>
              <w:t>年</w:t>
            </w:r>
            <w:r>
              <w:rPr>
                <w:rFonts w:ascii="Times New Roman" w:eastAsia="方正仿宋_GBK" w:hAnsi="Times New Roman" w:cs="Times New Roman"/>
                <w:spacing w:val="-10"/>
                <w:sz w:val="18"/>
                <w:szCs w:val="18"/>
              </w:rPr>
              <w:t>1</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13</w:t>
            </w:r>
            <w:r>
              <w:rPr>
                <w:rFonts w:ascii="Times New Roman" w:eastAsia="方正仿宋_GBK" w:hAnsi="Times New Roman" w:cs="Times New Roman"/>
                <w:spacing w:val="-10"/>
                <w:sz w:val="18"/>
                <w:szCs w:val="18"/>
              </w:rPr>
              <w:t>日期末考试</w:t>
            </w:r>
            <w:r>
              <w:rPr>
                <w:rFonts w:ascii="Times New Roman" w:eastAsia="方正仿宋_GBK" w:hAnsi="Times New Roman" w:cs="Times New Roman" w:hint="eastAsia"/>
                <w:spacing w:val="-10"/>
                <w:sz w:val="18"/>
                <w:szCs w:val="18"/>
              </w:rPr>
              <w:t>；</w:t>
            </w:r>
            <w:r>
              <w:rPr>
                <w:rFonts w:ascii="Times New Roman" w:eastAsia="方正仿宋_GBK" w:hAnsi="Times New Roman" w:cs="Times New Roman" w:hint="eastAsia"/>
                <w:spacing w:val="-10"/>
                <w:sz w:val="18"/>
                <w:szCs w:val="18"/>
              </w:rPr>
              <w:t>2023</w:t>
            </w:r>
            <w:r>
              <w:rPr>
                <w:rFonts w:ascii="Times New Roman" w:eastAsia="方正仿宋_GBK" w:hAnsi="Times New Roman" w:cs="Times New Roman" w:hint="eastAsia"/>
                <w:spacing w:val="-10"/>
                <w:sz w:val="18"/>
                <w:szCs w:val="18"/>
              </w:rPr>
              <w:t>年</w:t>
            </w:r>
            <w:r>
              <w:rPr>
                <w:rFonts w:ascii="Times New Roman" w:eastAsia="方正仿宋_GBK" w:hAnsi="Times New Roman" w:cs="Times New Roman" w:hint="eastAsia"/>
                <w:spacing w:val="-10"/>
                <w:sz w:val="18"/>
                <w:szCs w:val="18"/>
              </w:rPr>
              <w:t>1</w:t>
            </w:r>
            <w:r>
              <w:rPr>
                <w:rFonts w:ascii="Times New Roman" w:eastAsia="方正仿宋_GBK" w:hAnsi="Times New Roman" w:cs="Times New Roman" w:hint="eastAsia"/>
                <w:spacing w:val="-10"/>
                <w:sz w:val="18"/>
                <w:szCs w:val="18"/>
              </w:rPr>
              <w:t>月</w:t>
            </w:r>
            <w:r>
              <w:rPr>
                <w:rFonts w:ascii="Times New Roman" w:eastAsia="方正仿宋_GBK" w:hAnsi="Times New Roman" w:cs="Times New Roman" w:hint="eastAsia"/>
                <w:spacing w:val="-10"/>
                <w:sz w:val="18"/>
                <w:szCs w:val="18"/>
              </w:rPr>
              <w:t>14</w:t>
            </w:r>
            <w:r>
              <w:rPr>
                <w:rFonts w:ascii="Times New Roman" w:eastAsia="方正仿宋_GBK" w:hAnsi="Times New Roman" w:cs="Times New Roman" w:hint="eastAsia"/>
                <w:spacing w:val="-10"/>
                <w:sz w:val="18"/>
                <w:szCs w:val="18"/>
              </w:rPr>
              <w:t>日</w:t>
            </w:r>
            <w:r>
              <w:rPr>
                <w:rFonts w:ascii="Times New Roman" w:eastAsia="方正仿宋_GBK" w:hAnsi="Times New Roman" w:cs="Times New Roman" w:hint="eastAsia"/>
                <w:spacing w:val="-10"/>
                <w:sz w:val="18"/>
                <w:szCs w:val="18"/>
              </w:rPr>
              <w:t>-2</w:t>
            </w:r>
            <w:r>
              <w:rPr>
                <w:rFonts w:ascii="Times New Roman" w:eastAsia="方正仿宋_GBK" w:hAnsi="Times New Roman" w:cs="Times New Roman" w:hint="eastAsia"/>
                <w:spacing w:val="-10"/>
                <w:sz w:val="18"/>
                <w:szCs w:val="18"/>
              </w:rPr>
              <w:t>月</w:t>
            </w:r>
            <w:r>
              <w:rPr>
                <w:rFonts w:ascii="Times New Roman" w:eastAsia="方正仿宋_GBK" w:hAnsi="Times New Roman" w:cs="Times New Roman" w:hint="eastAsia"/>
                <w:spacing w:val="-10"/>
                <w:sz w:val="18"/>
                <w:szCs w:val="18"/>
              </w:rPr>
              <w:t>16</w:t>
            </w:r>
            <w:r>
              <w:rPr>
                <w:rFonts w:ascii="Times New Roman" w:eastAsia="方正仿宋_GBK" w:hAnsi="Times New Roman" w:cs="Times New Roman" w:hint="eastAsia"/>
                <w:spacing w:val="-10"/>
                <w:sz w:val="18"/>
                <w:szCs w:val="18"/>
              </w:rPr>
              <w:t>日放寒假</w:t>
            </w:r>
            <w:r>
              <w:rPr>
                <w:rFonts w:ascii="Times New Roman" w:eastAsia="方正仿宋_GBK" w:hAnsi="Times New Roman" w:cs="Times New Roman" w:hint="eastAsia"/>
                <w:spacing w:val="-10"/>
                <w:sz w:val="18"/>
                <w:szCs w:val="18"/>
              </w:rPr>
              <w:t>5</w:t>
            </w:r>
            <w:r>
              <w:rPr>
                <w:rFonts w:ascii="Times New Roman" w:eastAsia="方正仿宋_GBK" w:hAnsi="Times New Roman" w:cs="Times New Roman" w:hint="eastAsia"/>
                <w:spacing w:val="-10"/>
                <w:sz w:val="18"/>
                <w:szCs w:val="18"/>
              </w:rPr>
              <w:t>周。</w:t>
            </w:r>
          </w:p>
          <w:p w14:paraId="6A2211B2" w14:textId="77777777" w:rsidR="00BB40F3" w:rsidRDefault="003F3141">
            <w:pPr>
              <w:adjustRightInd w:val="0"/>
              <w:snapToGrid w:val="0"/>
              <w:spacing w:line="40" w:lineRule="atLeast"/>
              <w:rPr>
                <w:rFonts w:ascii="Times New Roman" w:eastAsia="方正仿宋_GBK" w:hAnsi="Times New Roman" w:cs="Times New Roman"/>
                <w:spacing w:val="-10"/>
                <w:sz w:val="18"/>
                <w:szCs w:val="18"/>
              </w:rPr>
            </w:pPr>
            <w:r>
              <w:rPr>
                <w:rFonts w:ascii="Times New Roman" w:eastAsia="方正仿宋_GBK" w:hAnsi="Times New Roman" w:cs="Times New Roman" w:hint="eastAsia"/>
                <w:spacing w:val="-10"/>
                <w:sz w:val="18"/>
                <w:szCs w:val="18"/>
              </w:rPr>
              <w:t>3</w:t>
            </w:r>
            <w:r>
              <w:rPr>
                <w:rFonts w:ascii="Times New Roman" w:eastAsia="方正仿宋_GBK" w:hAnsi="Times New Roman" w:cs="Times New Roman"/>
                <w:spacing w:val="-10"/>
                <w:sz w:val="18"/>
                <w:szCs w:val="18"/>
              </w:rPr>
              <w:t>.</w:t>
            </w:r>
            <w:r>
              <w:rPr>
                <w:rFonts w:ascii="Times New Roman" w:eastAsia="方正仿宋_GBK" w:hAnsi="Times New Roman" w:cs="Times New Roman"/>
                <w:spacing w:val="-10"/>
                <w:sz w:val="18"/>
                <w:szCs w:val="18"/>
              </w:rPr>
              <w:t>所有成教各专业学生于</w:t>
            </w:r>
            <w:r>
              <w:rPr>
                <w:rFonts w:ascii="Times New Roman" w:eastAsia="方正仿宋_GBK" w:hAnsi="Times New Roman" w:cs="Times New Roman"/>
                <w:spacing w:val="-10"/>
                <w:sz w:val="18"/>
                <w:szCs w:val="18"/>
              </w:rPr>
              <w:t>2022</w:t>
            </w:r>
            <w:r>
              <w:rPr>
                <w:rFonts w:ascii="Times New Roman" w:eastAsia="方正仿宋_GBK" w:hAnsi="Times New Roman" w:cs="Times New Roman"/>
                <w:spacing w:val="-10"/>
                <w:sz w:val="18"/>
                <w:szCs w:val="18"/>
              </w:rPr>
              <w:t>年</w:t>
            </w:r>
            <w:r>
              <w:rPr>
                <w:rFonts w:ascii="Times New Roman" w:eastAsia="方正仿宋_GBK" w:hAnsi="Times New Roman" w:cs="Times New Roman"/>
                <w:spacing w:val="-10"/>
                <w:sz w:val="18"/>
                <w:szCs w:val="18"/>
              </w:rPr>
              <w:t>8</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27</w:t>
            </w:r>
            <w:r>
              <w:rPr>
                <w:rFonts w:ascii="Times New Roman" w:eastAsia="方正仿宋_GBK" w:hAnsi="Times New Roman" w:cs="Times New Roman"/>
                <w:spacing w:val="-10"/>
                <w:sz w:val="18"/>
                <w:szCs w:val="18"/>
              </w:rPr>
              <w:t>日报到注册，周末班于</w:t>
            </w:r>
            <w:r>
              <w:rPr>
                <w:rFonts w:ascii="Times New Roman" w:eastAsia="方正仿宋_GBK" w:hAnsi="Times New Roman" w:cs="Times New Roman"/>
                <w:spacing w:val="-10"/>
                <w:sz w:val="18"/>
                <w:szCs w:val="18"/>
              </w:rPr>
              <w:t>9</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3</w:t>
            </w:r>
            <w:r>
              <w:rPr>
                <w:rFonts w:ascii="Times New Roman" w:eastAsia="方正仿宋_GBK" w:hAnsi="Times New Roman" w:cs="Times New Roman"/>
                <w:spacing w:val="-10"/>
                <w:sz w:val="18"/>
                <w:szCs w:val="18"/>
              </w:rPr>
              <w:t>日开始上课，课程于</w:t>
            </w:r>
            <w:r>
              <w:rPr>
                <w:rFonts w:ascii="Times New Roman" w:eastAsia="方正仿宋_GBK" w:hAnsi="Times New Roman" w:cs="Times New Roman"/>
                <w:spacing w:val="-10"/>
                <w:sz w:val="18"/>
                <w:szCs w:val="18"/>
              </w:rPr>
              <w:t>2023</w:t>
            </w:r>
            <w:r>
              <w:rPr>
                <w:rFonts w:ascii="Times New Roman" w:eastAsia="方正仿宋_GBK" w:hAnsi="Times New Roman" w:cs="Times New Roman"/>
                <w:spacing w:val="-10"/>
                <w:sz w:val="18"/>
                <w:szCs w:val="18"/>
              </w:rPr>
              <w:t>年</w:t>
            </w:r>
            <w:r>
              <w:rPr>
                <w:rFonts w:ascii="Times New Roman" w:eastAsia="方正仿宋_GBK" w:hAnsi="Times New Roman" w:cs="Times New Roman"/>
                <w:spacing w:val="-10"/>
                <w:sz w:val="18"/>
                <w:szCs w:val="18"/>
              </w:rPr>
              <w:t>1</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1</w:t>
            </w:r>
            <w:r>
              <w:rPr>
                <w:rFonts w:ascii="Times New Roman" w:eastAsia="方正仿宋_GBK" w:hAnsi="Times New Roman" w:cs="Times New Roman"/>
                <w:spacing w:val="-10"/>
                <w:sz w:val="18"/>
                <w:szCs w:val="18"/>
              </w:rPr>
              <w:t>日结束，教学</w:t>
            </w:r>
            <w:r>
              <w:rPr>
                <w:rFonts w:ascii="Times New Roman" w:eastAsia="方正仿宋_GBK" w:hAnsi="Times New Roman" w:cs="Times New Roman"/>
                <w:spacing w:val="-10"/>
                <w:sz w:val="18"/>
                <w:szCs w:val="18"/>
              </w:rPr>
              <w:t>18</w:t>
            </w:r>
            <w:r>
              <w:rPr>
                <w:rFonts w:ascii="Times New Roman" w:eastAsia="方正仿宋_GBK" w:hAnsi="Times New Roman" w:cs="Times New Roman"/>
                <w:spacing w:val="-10"/>
                <w:sz w:val="18"/>
                <w:szCs w:val="18"/>
              </w:rPr>
              <w:t>周；各专业分段班上课时间由管辖院系根据培养计划安排集中授课时间。</w:t>
            </w:r>
          </w:p>
          <w:p w14:paraId="380DCB55" w14:textId="77777777" w:rsidR="00BB40F3" w:rsidRDefault="003F3141">
            <w:pPr>
              <w:adjustRightInd w:val="0"/>
              <w:snapToGrid w:val="0"/>
              <w:spacing w:line="40" w:lineRule="atLeast"/>
              <w:rPr>
                <w:rFonts w:ascii="Times New Roman" w:eastAsia="方正仿宋_GBK" w:hAnsi="Times New Roman" w:cs="Times New Roman"/>
                <w:spacing w:val="-10"/>
                <w:sz w:val="18"/>
                <w:szCs w:val="18"/>
              </w:rPr>
            </w:pPr>
            <w:r>
              <w:rPr>
                <w:rFonts w:ascii="Times New Roman" w:eastAsia="方正仿宋_GBK" w:hAnsi="Times New Roman" w:cs="Times New Roman" w:hint="eastAsia"/>
                <w:spacing w:val="-10"/>
                <w:sz w:val="18"/>
                <w:szCs w:val="18"/>
              </w:rPr>
              <w:t>4</w:t>
            </w:r>
            <w:r>
              <w:rPr>
                <w:rFonts w:ascii="Times New Roman" w:eastAsia="方正仿宋_GBK" w:hAnsi="Times New Roman" w:cs="Times New Roman"/>
                <w:spacing w:val="-10"/>
                <w:sz w:val="18"/>
                <w:szCs w:val="18"/>
              </w:rPr>
              <w:t>.</w:t>
            </w:r>
            <w:r>
              <w:rPr>
                <w:rFonts w:ascii="Times New Roman" w:eastAsia="方正仿宋_GBK" w:hAnsi="Times New Roman" w:cs="Times New Roman"/>
                <w:spacing w:val="-10"/>
                <w:sz w:val="18"/>
                <w:szCs w:val="18"/>
              </w:rPr>
              <w:t>成教各专业各课程考试时间由授课教研室确定，并按学校有关文件规定报相关部门审批后执行。</w:t>
            </w:r>
          </w:p>
        </w:tc>
        <w:tc>
          <w:tcPr>
            <w:tcW w:w="1150" w:type="dxa"/>
            <w:gridSpan w:val="2"/>
            <w:vMerge w:val="restart"/>
            <w:tcBorders>
              <w:left w:val="single" w:sz="4" w:space="0" w:color="auto"/>
            </w:tcBorders>
            <w:vAlign w:val="center"/>
          </w:tcPr>
          <w:p w14:paraId="043E446A" w14:textId="77777777" w:rsidR="00BB40F3" w:rsidRDefault="003F3141">
            <w:pPr>
              <w:adjustRightInd w:val="0"/>
              <w:snapToGrid w:val="0"/>
              <w:spacing w:line="60" w:lineRule="atLeast"/>
              <w:jc w:val="center"/>
              <w:rPr>
                <w:rFonts w:ascii="Times New Roman" w:eastAsia="方正楷体_GBK" w:hAnsi="Times New Roman" w:cs="Times New Roman"/>
                <w:spacing w:val="-10"/>
                <w:sz w:val="28"/>
                <w:szCs w:val="28"/>
              </w:rPr>
            </w:pPr>
            <w:r>
              <w:rPr>
                <w:rFonts w:ascii="Times New Roman" w:eastAsia="方正楷体_GBK" w:hAnsi="Times New Roman" w:cs="Times New Roman" w:hint="eastAsia"/>
                <w:spacing w:val="-10"/>
                <w:sz w:val="28"/>
                <w:szCs w:val="28"/>
              </w:rPr>
              <w:t>备注</w:t>
            </w:r>
          </w:p>
        </w:tc>
        <w:tc>
          <w:tcPr>
            <w:tcW w:w="7196" w:type="dxa"/>
            <w:gridSpan w:val="8"/>
            <w:vMerge w:val="restart"/>
            <w:vAlign w:val="center"/>
          </w:tcPr>
          <w:p w14:paraId="63D34363" w14:textId="77777777" w:rsidR="00BB40F3" w:rsidRDefault="003F3141">
            <w:pPr>
              <w:adjustRightInd w:val="0"/>
              <w:snapToGrid w:val="0"/>
              <w:spacing w:line="60" w:lineRule="atLeast"/>
              <w:rPr>
                <w:rFonts w:ascii="Times New Roman" w:eastAsia="方正仿宋_GBK" w:hAnsi="Times New Roman" w:cs="Times New Roman"/>
                <w:spacing w:val="-10"/>
                <w:sz w:val="18"/>
                <w:szCs w:val="18"/>
              </w:rPr>
            </w:pPr>
            <w:r>
              <w:rPr>
                <w:rFonts w:ascii="Times New Roman" w:eastAsia="方正仿宋_GBK" w:hAnsi="Times New Roman" w:cs="Times New Roman"/>
                <w:spacing w:val="-10"/>
                <w:sz w:val="18"/>
                <w:szCs w:val="18"/>
              </w:rPr>
              <w:t>1.</w:t>
            </w:r>
            <w:r>
              <w:rPr>
                <w:rFonts w:ascii="Times New Roman" w:eastAsia="方正仿宋_GBK" w:hAnsi="Times New Roman" w:cs="Times New Roman"/>
                <w:spacing w:val="-10"/>
                <w:sz w:val="18"/>
                <w:szCs w:val="18"/>
              </w:rPr>
              <w:t>第</w:t>
            </w:r>
            <w:r>
              <w:rPr>
                <w:rFonts w:ascii="Times New Roman" w:eastAsia="方正仿宋_GBK" w:hAnsi="Times New Roman" w:cs="Times New Roman" w:hint="eastAsia"/>
                <w:spacing w:val="-10"/>
                <w:sz w:val="18"/>
                <w:szCs w:val="18"/>
              </w:rPr>
              <w:t>二</w:t>
            </w:r>
            <w:r>
              <w:rPr>
                <w:rFonts w:ascii="Times New Roman" w:eastAsia="方正仿宋_GBK" w:hAnsi="Times New Roman" w:cs="Times New Roman"/>
                <w:spacing w:val="-10"/>
                <w:sz w:val="18"/>
                <w:szCs w:val="18"/>
              </w:rPr>
              <w:t>学期所有普通本科学生均于</w:t>
            </w:r>
            <w:r>
              <w:rPr>
                <w:rFonts w:ascii="Times New Roman" w:eastAsia="方正仿宋_GBK" w:hAnsi="Times New Roman" w:cs="Times New Roman"/>
                <w:spacing w:val="-10"/>
                <w:sz w:val="18"/>
                <w:szCs w:val="18"/>
              </w:rPr>
              <w:t>2023</w:t>
            </w:r>
            <w:r>
              <w:rPr>
                <w:rFonts w:ascii="Times New Roman" w:eastAsia="方正仿宋_GBK" w:hAnsi="Times New Roman" w:cs="Times New Roman"/>
                <w:spacing w:val="-10"/>
                <w:sz w:val="18"/>
                <w:szCs w:val="18"/>
              </w:rPr>
              <w:t>年</w:t>
            </w:r>
            <w:r>
              <w:rPr>
                <w:rFonts w:ascii="Times New Roman" w:eastAsia="方正仿宋_GBK" w:hAnsi="Times New Roman" w:cs="Times New Roman"/>
                <w:spacing w:val="-10"/>
                <w:sz w:val="18"/>
                <w:szCs w:val="18"/>
              </w:rPr>
              <w:t>2</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17</w:t>
            </w:r>
            <w:r>
              <w:rPr>
                <w:rFonts w:ascii="Times New Roman" w:eastAsia="方正仿宋_GBK" w:hAnsi="Times New Roman" w:cs="Times New Roman"/>
                <w:spacing w:val="-10"/>
                <w:sz w:val="18"/>
                <w:szCs w:val="18"/>
              </w:rPr>
              <w:t>日报到注册，</w:t>
            </w:r>
            <w:r>
              <w:rPr>
                <w:rFonts w:ascii="Times New Roman" w:eastAsia="方正仿宋_GBK" w:hAnsi="Times New Roman" w:cs="Times New Roman"/>
                <w:spacing w:val="-10"/>
                <w:sz w:val="18"/>
                <w:szCs w:val="18"/>
              </w:rPr>
              <w:t>2</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20</w:t>
            </w:r>
            <w:r>
              <w:rPr>
                <w:rFonts w:ascii="Times New Roman" w:eastAsia="方正仿宋_GBK" w:hAnsi="Times New Roman" w:cs="Times New Roman"/>
                <w:spacing w:val="-10"/>
                <w:sz w:val="18"/>
                <w:szCs w:val="18"/>
              </w:rPr>
              <w:t>日开始上课，教学</w:t>
            </w:r>
            <w:r>
              <w:rPr>
                <w:rFonts w:ascii="Times New Roman" w:eastAsia="方正仿宋_GBK" w:hAnsi="Times New Roman" w:cs="Times New Roman"/>
                <w:spacing w:val="-10"/>
                <w:sz w:val="18"/>
                <w:szCs w:val="18"/>
              </w:rPr>
              <w:t>18</w:t>
            </w:r>
            <w:r>
              <w:rPr>
                <w:rFonts w:ascii="Times New Roman" w:eastAsia="方正仿宋_GBK" w:hAnsi="Times New Roman" w:cs="Times New Roman"/>
                <w:spacing w:val="-10"/>
                <w:sz w:val="18"/>
                <w:szCs w:val="18"/>
              </w:rPr>
              <w:t>周；所有课程均于</w:t>
            </w:r>
            <w:r>
              <w:rPr>
                <w:rFonts w:ascii="Times New Roman" w:eastAsia="方正仿宋_GBK" w:hAnsi="Times New Roman" w:cs="Times New Roman"/>
                <w:spacing w:val="-10"/>
                <w:sz w:val="18"/>
                <w:szCs w:val="18"/>
              </w:rPr>
              <w:t>6</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23</w:t>
            </w:r>
            <w:r>
              <w:rPr>
                <w:rFonts w:ascii="Times New Roman" w:eastAsia="方正仿宋_GBK" w:hAnsi="Times New Roman" w:cs="Times New Roman"/>
                <w:spacing w:val="-10"/>
                <w:sz w:val="18"/>
                <w:szCs w:val="18"/>
              </w:rPr>
              <w:t>日前结束，</w:t>
            </w:r>
            <w:r>
              <w:rPr>
                <w:rFonts w:ascii="Times New Roman" w:eastAsia="方正仿宋_GBK" w:hAnsi="Times New Roman" w:cs="Times New Roman"/>
                <w:spacing w:val="-10"/>
                <w:sz w:val="18"/>
                <w:szCs w:val="18"/>
              </w:rPr>
              <w:t>6</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24</w:t>
            </w:r>
            <w:r>
              <w:rPr>
                <w:rFonts w:ascii="Times New Roman" w:eastAsia="方正仿宋_GBK" w:hAnsi="Times New Roman" w:cs="Times New Roman"/>
                <w:spacing w:val="-10"/>
                <w:sz w:val="18"/>
                <w:szCs w:val="18"/>
              </w:rPr>
              <w:t>日至</w:t>
            </w:r>
            <w:r>
              <w:rPr>
                <w:rFonts w:ascii="Times New Roman" w:eastAsia="方正仿宋_GBK" w:hAnsi="Times New Roman" w:cs="Times New Roman"/>
                <w:spacing w:val="-10"/>
                <w:sz w:val="18"/>
                <w:szCs w:val="18"/>
              </w:rPr>
              <w:t>7</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7</w:t>
            </w:r>
            <w:r>
              <w:rPr>
                <w:rFonts w:ascii="Times New Roman" w:eastAsia="方正仿宋_GBK" w:hAnsi="Times New Roman" w:cs="Times New Roman"/>
                <w:spacing w:val="-10"/>
                <w:sz w:val="18"/>
                <w:szCs w:val="18"/>
              </w:rPr>
              <w:t>日期末考试</w:t>
            </w:r>
            <w:r>
              <w:rPr>
                <w:rFonts w:ascii="Times New Roman" w:eastAsia="方正仿宋_GBK" w:hAnsi="Times New Roman" w:cs="Times New Roman" w:hint="eastAsia"/>
                <w:spacing w:val="-10"/>
                <w:sz w:val="18"/>
                <w:szCs w:val="18"/>
              </w:rPr>
              <w:t>；</w:t>
            </w:r>
            <w:r>
              <w:rPr>
                <w:rFonts w:ascii="Times New Roman" w:eastAsia="方正仿宋_GBK" w:hAnsi="Times New Roman" w:cs="Times New Roman" w:hint="eastAsia"/>
                <w:spacing w:val="-10"/>
                <w:sz w:val="18"/>
                <w:szCs w:val="18"/>
              </w:rPr>
              <w:t>7</w:t>
            </w:r>
            <w:r>
              <w:rPr>
                <w:rFonts w:ascii="Times New Roman" w:eastAsia="方正仿宋_GBK" w:hAnsi="Times New Roman" w:cs="Times New Roman" w:hint="eastAsia"/>
                <w:spacing w:val="-10"/>
                <w:sz w:val="18"/>
                <w:szCs w:val="18"/>
              </w:rPr>
              <w:t>月</w:t>
            </w:r>
            <w:r>
              <w:rPr>
                <w:rFonts w:ascii="Times New Roman" w:eastAsia="方正仿宋_GBK" w:hAnsi="Times New Roman" w:cs="Times New Roman" w:hint="eastAsia"/>
                <w:spacing w:val="-10"/>
                <w:sz w:val="18"/>
                <w:szCs w:val="18"/>
              </w:rPr>
              <w:t>8</w:t>
            </w:r>
            <w:r>
              <w:rPr>
                <w:rFonts w:ascii="Times New Roman" w:eastAsia="方正仿宋_GBK" w:hAnsi="Times New Roman" w:cs="Times New Roman" w:hint="eastAsia"/>
                <w:spacing w:val="-10"/>
                <w:sz w:val="18"/>
                <w:szCs w:val="18"/>
              </w:rPr>
              <w:t>日</w:t>
            </w:r>
            <w:r>
              <w:rPr>
                <w:rFonts w:ascii="Times New Roman" w:eastAsia="方正仿宋_GBK" w:hAnsi="Times New Roman" w:cs="Times New Roman" w:hint="eastAsia"/>
                <w:spacing w:val="-10"/>
                <w:sz w:val="18"/>
                <w:szCs w:val="18"/>
              </w:rPr>
              <w:t>-8</w:t>
            </w:r>
            <w:r>
              <w:rPr>
                <w:rFonts w:ascii="Times New Roman" w:eastAsia="方正仿宋_GBK" w:hAnsi="Times New Roman" w:cs="Times New Roman" w:hint="eastAsia"/>
                <w:spacing w:val="-10"/>
                <w:sz w:val="18"/>
                <w:szCs w:val="18"/>
              </w:rPr>
              <w:t>月</w:t>
            </w:r>
            <w:r>
              <w:rPr>
                <w:rFonts w:ascii="Times New Roman" w:eastAsia="方正仿宋_GBK" w:hAnsi="Times New Roman" w:cs="Times New Roman" w:hint="eastAsia"/>
                <w:spacing w:val="-10"/>
                <w:sz w:val="18"/>
                <w:szCs w:val="18"/>
              </w:rPr>
              <w:t>31</w:t>
            </w:r>
            <w:r>
              <w:rPr>
                <w:rFonts w:ascii="Times New Roman" w:eastAsia="方正仿宋_GBK" w:hAnsi="Times New Roman" w:cs="Times New Roman" w:hint="eastAsia"/>
                <w:spacing w:val="-10"/>
                <w:sz w:val="18"/>
                <w:szCs w:val="18"/>
              </w:rPr>
              <w:t>日放暑假</w:t>
            </w:r>
            <w:r>
              <w:rPr>
                <w:rFonts w:ascii="Times New Roman" w:eastAsia="方正仿宋_GBK" w:hAnsi="Times New Roman" w:cs="Times New Roman" w:hint="eastAsia"/>
                <w:spacing w:val="-10"/>
                <w:sz w:val="18"/>
                <w:szCs w:val="18"/>
              </w:rPr>
              <w:t>8</w:t>
            </w:r>
            <w:r>
              <w:rPr>
                <w:rFonts w:ascii="Times New Roman" w:eastAsia="方正仿宋_GBK" w:hAnsi="Times New Roman" w:cs="Times New Roman" w:hint="eastAsia"/>
                <w:spacing w:val="-10"/>
                <w:sz w:val="18"/>
                <w:szCs w:val="18"/>
              </w:rPr>
              <w:t>周。</w:t>
            </w:r>
          </w:p>
          <w:p w14:paraId="3ACD259A" w14:textId="77777777" w:rsidR="00BB40F3" w:rsidRDefault="003F3141">
            <w:pPr>
              <w:adjustRightInd w:val="0"/>
              <w:snapToGrid w:val="0"/>
              <w:spacing w:line="60" w:lineRule="atLeast"/>
              <w:rPr>
                <w:rFonts w:ascii="Times New Roman" w:eastAsia="方正仿宋_GBK" w:hAnsi="Times New Roman" w:cs="Times New Roman"/>
                <w:spacing w:val="-10"/>
                <w:sz w:val="18"/>
                <w:szCs w:val="18"/>
              </w:rPr>
            </w:pPr>
            <w:r>
              <w:rPr>
                <w:rFonts w:ascii="Times New Roman" w:eastAsia="方正仿宋_GBK" w:hAnsi="Times New Roman" w:cs="Times New Roman" w:hint="eastAsia"/>
                <w:spacing w:val="-10"/>
                <w:sz w:val="18"/>
                <w:szCs w:val="18"/>
              </w:rPr>
              <w:t>2.</w:t>
            </w:r>
            <w:r>
              <w:rPr>
                <w:rFonts w:ascii="Times New Roman" w:eastAsia="方正仿宋_GBK" w:hAnsi="Times New Roman" w:cs="Times New Roman"/>
                <w:spacing w:val="-10"/>
                <w:sz w:val="18"/>
                <w:szCs w:val="18"/>
              </w:rPr>
              <w:t>所有成教各专业学生均于</w:t>
            </w:r>
            <w:r>
              <w:rPr>
                <w:rFonts w:ascii="Times New Roman" w:eastAsia="方正仿宋_GBK" w:hAnsi="Times New Roman" w:cs="Times New Roman"/>
                <w:spacing w:val="-10"/>
                <w:sz w:val="18"/>
                <w:szCs w:val="18"/>
              </w:rPr>
              <w:t>2023</w:t>
            </w:r>
            <w:r>
              <w:rPr>
                <w:rFonts w:ascii="Times New Roman" w:eastAsia="方正仿宋_GBK" w:hAnsi="Times New Roman" w:cs="Times New Roman"/>
                <w:spacing w:val="-10"/>
                <w:sz w:val="18"/>
                <w:szCs w:val="18"/>
              </w:rPr>
              <w:t>年</w:t>
            </w:r>
            <w:r>
              <w:rPr>
                <w:rFonts w:ascii="Times New Roman" w:eastAsia="方正仿宋_GBK" w:hAnsi="Times New Roman" w:cs="Times New Roman"/>
                <w:spacing w:val="-10"/>
                <w:sz w:val="18"/>
                <w:szCs w:val="18"/>
              </w:rPr>
              <w:t>2</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18</w:t>
            </w:r>
            <w:r>
              <w:rPr>
                <w:rFonts w:ascii="Times New Roman" w:eastAsia="方正仿宋_GBK" w:hAnsi="Times New Roman" w:cs="Times New Roman"/>
                <w:spacing w:val="-10"/>
                <w:sz w:val="18"/>
                <w:szCs w:val="18"/>
              </w:rPr>
              <w:t>日报到注册，周末于</w:t>
            </w:r>
            <w:r>
              <w:rPr>
                <w:rFonts w:ascii="Times New Roman" w:eastAsia="方正仿宋_GBK" w:hAnsi="Times New Roman" w:cs="Times New Roman"/>
                <w:spacing w:val="-10"/>
                <w:sz w:val="18"/>
                <w:szCs w:val="18"/>
              </w:rPr>
              <w:t>2</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25</w:t>
            </w:r>
            <w:r>
              <w:rPr>
                <w:rFonts w:ascii="Times New Roman" w:eastAsia="方正仿宋_GBK" w:hAnsi="Times New Roman" w:cs="Times New Roman"/>
                <w:spacing w:val="-10"/>
                <w:sz w:val="18"/>
                <w:szCs w:val="18"/>
              </w:rPr>
              <w:t>日开始上课，教学</w:t>
            </w:r>
            <w:r>
              <w:rPr>
                <w:rFonts w:ascii="Times New Roman" w:eastAsia="方正仿宋_GBK" w:hAnsi="Times New Roman" w:cs="Times New Roman"/>
                <w:spacing w:val="-10"/>
                <w:sz w:val="18"/>
                <w:szCs w:val="18"/>
              </w:rPr>
              <w:t>18</w:t>
            </w:r>
            <w:r>
              <w:rPr>
                <w:rFonts w:ascii="Times New Roman" w:eastAsia="方正仿宋_GBK" w:hAnsi="Times New Roman" w:cs="Times New Roman"/>
                <w:spacing w:val="-10"/>
                <w:sz w:val="18"/>
                <w:szCs w:val="18"/>
              </w:rPr>
              <w:t>周。各专业分段班上课时间由管辖院系根据培养计划安排集中授课时间。</w:t>
            </w:r>
          </w:p>
          <w:p w14:paraId="6B28495A" w14:textId="77777777" w:rsidR="00BB40F3" w:rsidRDefault="003F3141">
            <w:pPr>
              <w:adjustRightInd w:val="0"/>
              <w:snapToGrid w:val="0"/>
              <w:spacing w:line="60" w:lineRule="atLeast"/>
              <w:rPr>
                <w:rFonts w:ascii="Times New Roman" w:eastAsia="方正仿宋_GBK" w:hAnsi="Times New Roman" w:cs="Times New Roman"/>
                <w:spacing w:val="-10"/>
                <w:sz w:val="18"/>
                <w:szCs w:val="18"/>
              </w:rPr>
            </w:pPr>
            <w:r>
              <w:rPr>
                <w:rFonts w:ascii="Times New Roman" w:eastAsia="方正仿宋_GBK" w:hAnsi="Times New Roman" w:cs="Times New Roman" w:hint="eastAsia"/>
                <w:spacing w:val="-10"/>
                <w:sz w:val="18"/>
                <w:szCs w:val="18"/>
              </w:rPr>
              <w:t>3</w:t>
            </w:r>
            <w:r>
              <w:rPr>
                <w:rFonts w:ascii="Times New Roman" w:eastAsia="方正仿宋_GBK" w:hAnsi="Times New Roman" w:cs="Times New Roman"/>
                <w:spacing w:val="-10"/>
                <w:sz w:val="18"/>
                <w:szCs w:val="18"/>
              </w:rPr>
              <w:t>.</w:t>
            </w:r>
            <w:r>
              <w:rPr>
                <w:rFonts w:ascii="Times New Roman" w:eastAsia="方正仿宋_GBK" w:hAnsi="Times New Roman" w:cs="Times New Roman"/>
                <w:spacing w:val="-10"/>
                <w:sz w:val="18"/>
                <w:szCs w:val="18"/>
              </w:rPr>
              <w:t>所有普通本科、成教各专业学生的实习、毕业论文的完成及答辩、毕业考试等实践环节均由管辖院系根据培养计划的要求安排，并报教务处审核后执行。</w:t>
            </w:r>
          </w:p>
          <w:p w14:paraId="0392FBAF" w14:textId="77777777" w:rsidR="00BB40F3" w:rsidRDefault="003F3141">
            <w:pPr>
              <w:adjustRightInd w:val="0"/>
              <w:snapToGrid w:val="0"/>
              <w:spacing w:line="60" w:lineRule="atLeast"/>
              <w:rPr>
                <w:rFonts w:ascii="Times New Roman" w:eastAsia="方正仿宋_GBK" w:hAnsi="Times New Roman" w:cs="Times New Roman"/>
                <w:spacing w:val="-10"/>
                <w:sz w:val="18"/>
                <w:szCs w:val="18"/>
              </w:rPr>
            </w:pPr>
            <w:r>
              <w:rPr>
                <w:rFonts w:ascii="Times New Roman" w:eastAsia="方正仿宋_GBK" w:hAnsi="Times New Roman" w:cs="Times New Roman" w:hint="eastAsia"/>
                <w:spacing w:val="-10"/>
                <w:sz w:val="18"/>
                <w:szCs w:val="18"/>
              </w:rPr>
              <w:t>4</w:t>
            </w:r>
            <w:r>
              <w:rPr>
                <w:rFonts w:ascii="Times New Roman" w:eastAsia="方正仿宋_GBK" w:hAnsi="Times New Roman" w:cs="Times New Roman"/>
                <w:spacing w:val="-10"/>
                <w:sz w:val="18"/>
                <w:szCs w:val="18"/>
              </w:rPr>
              <w:t>.2023</w:t>
            </w:r>
            <w:r>
              <w:rPr>
                <w:rFonts w:ascii="Times New Roman" w:eastAsia="方正仿宋_GBK" w:hAnsi="Times New Roman" w:cs="Times New Roman"/>
                <w:spacing w:val="-10"/>
                <w:sz w:val="18"/>
                <w:szCs w:val="18"/>
              </w:rPr>
              <w:t>级成教各专业新生入学报到时间和教学安排另行通知。</w:t>
            </w:r>
          </w:p>
          <w:p w14:paraId="38CE10F6" w14:textId="77777777" w:rsidR="00BB40F3" w:rsidRDefault="003F3141">
            <w:pPr>
              <w:adjustRightInd w:val="0"/>
              <w:snapToGrid w:val="0"/>
              <w:spacing w:line="60" w:lineRule="atLeast"/>
              <w:rPr>
                <w:rFonts w:ascii="Times New Roman" w:eastAsia="方正仿宋_GBK" w:hAnsi="Times New Roman" w:cs="Times New Roman"/>
                <w:spacing w:val="-10"/>
                <w:sz w:val="18"/>
                <w:szCs w:val="18"/>
              </w:rPr>
            </w:pPr>
            <w:r>
              <w:rPr>
                <w:rFonts w:ascii="Times New Roman" w:eastAsia="方正仿宋_GBK" w:hAnsi="Times New Roman" w:cs="Times New Roman" w:hint="eastAsia"/>
                <w:spacing w:val="-10"/>
                <w:sz w:val="18"/>
                <w:szCs w:val="18"/>
              </w:rPr>
              <w:t>5</w:t>
            </w:r>
            <w:r>
              <w:rPr>
                <w:rFonts w:ascii="Times New Roman" w:eastAsia="方正仿宋_GBK" w:hAnsi="Times New Roman" w:cs="Times New Roman"/>
                <w:spacing w:val="-10"/>
                <w:sz w:val="18"/>
                <w:szCs w:val="18"/>
              </w:rPr>
              <w:t>.</w:t>
            </w:r>
            <w:r>
              <w:rPr>
                <w:rFonts w:ascii="Times New Roman" w:eastAsia="方正仿宋_GBK" w:hAnsi="Times New Roman" w:cs="Times New Roman"/>
                <w:spacing w:val="-10"/>
                <w:sz w:val="18"/>
                <w:szCs w:val="18"/>
              </w:rPr>
              <w:t>全校春季运动会定于</w:t>
            </w:r>
            <w:r>
              <w:rPr>
                <w:rFonts w:ascii="Times New Roman" w:eastAsia="方正仿宋_GBK" w:hAnsi="Times New Roman" w:cs="Times New Roman"/>
                <w:spacing w:val="-10"/>
                <w:sz w:val="18"/>
                <w:szCs w:val="18"/>
              </w:rPr>
              <w:t>4</w:t>
            </w:r>
            <w:r>
              <w:rPr>
                <w:rFonts w:ascii="Times New Roman" w:eastAsia="方正仿宋_GBK" w:hAnsi="Times New Roman" w:cs="Times New Roman"/>
                <w:spacing w:val="-10"/>
                <w:sz w:val="18"/>
                <w:szCs w:val="18"/>
              </w:rPr>
              <w:t>月</w:t>
            </w:r>
            <w:r>
              <w:rPr>
                <w:rFonts w:ascii="Times New Roman" w:eastAsia="方正仿宋_GBK" w:hAnsi="Times New Roman" w:cs="Times New Roman"/>
                <w:spacing w:val="-10"/>
                <w:sz w:val="18"/>
                <w:szCs w:val="18"/>
              </w:rPr>
              <w:t>1</w:t>
            </w:r>
            <w:r>
              <w:rPr>
                <w:rFonts w:ascii="Times New Roman" w:eastAsia="方正仿宋_GBK" w:hAnsi="Times New Roman" w:cs="Times New Roman" w:hint="eastAsia"/>
                <w:spacing w:val="-10"/>
                <w:sz w:val="18"/>
                <w:szCs w:val="18"/>
              </w:rPr>
              <w:t>4</w:t>
            </w:r>
            <w:r>
              <w:rPr>
                <w:rFonts w:ascii="Times New Roman" w:eastAsia="方正仿宋_GBK" w:hAnsi="Times New Roman" w:cs="Times New Roman"/>
                <w:spacing w:val="-10"/>
                <w:sz w:val="18"/>
                <w:szCs w:val="18"/>
              </w:rPr>
              <w:t>日</w:t>
            </w:r>
            <w:r>
              <w:rPr>
                <w:rFonts w:ascii="Times New Roman" w:eastAsia="方正仿宋_GBK" w:hAnsi="Times New Roman" w:cs="Times New Roman" w:hint="eastAsia"/>
                <w:spacing w:val="-10"/>
                <w:sz w:val="18"/>
                <w:szCs w:val="18"/>
              </w:rPr>
              <w:t>至</w:t>
            </w:r>
            <w:r>
              <w:rPr>
                <w:rFonts w:ascii="Times New Roman" w:eastAsia="方正仿宋_GBK" w:hAnsi="Times New Roman" w:cs="Times New Roman"/>
                <w:spacing w:val="-10"/>
                <w:sz w:val="18"/>
                <w:szCs w:val="18"/>
              </w:rPr>
              <w:t>1</w:t>
            </w:r>
            <w:r>
              <w:rPr>
                <w:rFonts w:ascii="Times New Roman" w:eastAsia="方正仿宋_GBK" w:hAnsi="Times New Roman" w:cs="Times New Roman" w:hint="eastAsia"/>
                <w:spacing w:val="-10"/>
                <w:sz w:val="18"/>
                <w:szCs w:val="18"/>
              </w:rPr>
              <w:t>5</w:t>
            </w:r>
            <w:r>
              <w:rPr>
                <w:rFonts w:ascii="Times New Roman" w:eastAsia="方正仿宋_GBK" w:hAnsi="Times New Roman" w:cs="Times New Roman"/>
                <w:spacing w:val="-10"/>
                <w:sz w:val="18"/>
                <w:szCs w:val="18"/>
              </w:rPr>
              <w:t>日两天举行。运动会期间不排课，未参加比赛项目的同学不得无故离校，违者按旷课处理。</w:t>
            </w:r>
            <w:r>
              <w:rPr>
                <w:rFonts w:ascii="Times New Roman" w:eastAsia="方正仿宋_GBK" w:hAnsi="Times New Roman" w:cs="Times New Roman" w:hint="eastAsia"/>
                <w:spacing w:val="-10"/>
                <w:sz w:val="18"/>
                <w:szCs w:val="18"/>
              </w:rPr>
              <w:t xml:space="preserve">       6</w:t>
            </w:r>
            <w:r>
              <w:rPr>
                <w:rFonts w:ascii="Times New Roman" w:eastAsia="方正仿宋_GBK" w:hAnsi="Times New Roman" w:cs="Times New Roman"/>
                <w:spacing w:val="-10"/>
                <w:sz w:val="18"/>
                <w:szCs w:val="18"/>
              </w:rPr>
              <w:t>.</w:t>
            </w:r>
            <w:r>
              <w:rPr>
                <w:rFonts w:ascii="Times New Roman" w:eastAsia="方正仿宋_GBK" w:hAnsi="Times New Roman" w:cs="Times New Roman"/>
                <w:spacing w:val="-10"/>
                <w:sz w:val="18"/>
                <w:szCs w:val="18"/>
              </w:rPr>
              <w:t>所有节假日均按市政府通知执行。</w:t>
            </w:r>
          </w:p>
          <w:p w14:paraId="546D8389" w14:textId="77777777" w:rsidR="00BB40F3" w:rsidRDefault="00BB40F3">
            <w:pPr>
              <w:adjustRightInd w:val="0"/>
              <w:snapToGrid w:val="0"/>
              <w:spacing w:line="60" w:lineRule="atLeast"/>
              <w:rPr>
                <w:rFonts w:ascii="Times New Roman" w:eastAsia="方正仿宋_GBK" w:hAnsi="Times New Roman" w:cs="Times New Roman"/>
                <w:spacing w:val="-10"/>
                <w:sz w:val="18"/>
                <w:szCs w:val="18"/>
              </w:rPr>
            </w:pPr>
          </w:p>
        </w:tc>
      </w:tr>
      <w:tr w:rsidR="00BB40F3" w14:paraId="53F084DA" w14:textId="77777777">
        <w:trPr>
          <w:trHeight w:val="312"/>
          <w:jc w:val="center"/>
        </w:trPr>
        <w:tc>
          <w:tcPr>
            <w:tcW w:w="1221" w:type="dxa"/>
            <w:gridSpan w:val="2"/>
            <w:vMerge/>
            <w:vAlign w:val="center"/>
          </w:tcPr>
          <w:p w14:paraId="4AB691D8" w14:textId="77777777" w:rsidR="00BB40F3" w:rsidRDefault="00BB40F3">
            <w:pPr>
              <w:adjustRightInd w:val="0"/>
              <w:snapToGrid w:val="0"/>
              <w:spacing w:line="200" w:lineRule="atLeast"/>
              <w:jc w:val="center"/>
              <w:rPr>
                <w:rFonts w:ascii="Times New Roman" w:eastAsia="方正楷体_GBK" w:hAnsi="Times New Roman" w:cs="Times New Roman"/>
                <w:szCs w:val="24"/>
              </w:rPr>
            </w:pPr>
          </w:p>
        </w:tc>
        <w:tc>
          <w:tcPr>
            <w:tcW w:w="7197" w:type="dxa"/>
            <w:gridSpan w:val="8"/>
            <w:vMerge/>
            <w:vAlign w:val="center"/>
          </w:tcPr>
          <w:p w14:paraId="5905EDB3" w14:textId="77777777" w:rsidR="00BB40F3" w:rsidRDefault="00BB40F3">
            <w:pPr>
              <w:adjustRightInd w:val="0"/>
              <w:snapToGrid w:val="0"/>
              <w:spacing w:line="200" w:lineRule="atLeast"/>
              <w:jc w:val="center"/>
              <w:rPr>
                <w:rFonts w:ascii="Times New Roman" w:eastAsia="宋体" w:hAnsi="Times New Roman" w:cs="Times New Roman"/>
                <w:sz w:val="20"/>
                <w:szCs w:val="20"/>
              </w:rPr>
            </w:pPr>
          </w:p>
        </w:tc>
        <w:tc>
          <w:tcPr>
            <w:tcW w:w="1150" w:type="dxa"/>
            <w:gridSpan w:val="2"/>
            <w:vMerge/>
            <w:vAlign w:val="center"/>
          </w:tcPr>
          <w:p w14:paraId="537CCAE3" w14:textId="77777777" w:rsidR="00BB40F3" w:rsidRDefault="00BB40F3">
            <w:pPr>
              <w:adjustRightInd w:val="0"/>
              <w:snapToGrid w:val="0"/>
              <w:spacing w:line="200" w:lineRule="atLeast"/>
              <w:jc w:val="center"/>
              <w:rPr>
                <w:rFonts w:ascii="Times New Roman" w:eastAsia="宋体" w:hAnsi="Times New Roman" w:cs="Times New Roman"/>
                <w:szCs w:val="24"/>
              </w:rPr>
            </w:pPr>
          </w:p>
        </w:tc>
        <w:tc>
          <w:tcPr>
            <w:tcW w:w="7196" w:type="dxa"/>
            <w:gridSpan w:val="8"/>
            <w:vMerge/>
            <w:vAlign w:val="center"/>
          </w:tcPr>
          <w:p w14:paraId="75803EA7" w14:textId="77777777" w:rsidR="00BB40F3" w:rsidRDefault="00BB40F3">
            <w:pPr>
              <w:adjustRightInd w:val="0"/>
              <w:snapToGrid w:val="0"/>
              <w:spacing w:line="200" w:lineRule="atLeast"/>
              <w:jc w:val="center"/>
              <w:rPr>
                <w:rFonts w:ascii="Times New Roman" w:eastAsia="宋体" w:hAnsi="Times New Roman" w:cs="Times New Roman"/>
                <w:szCs w:val="24"/>
              </w:rPr>
            </w:pPr>
          </w:p>
        </w:tc>
      </w:tr>
      <w:bookmarkEnd w:id="1"/>
    </w:tbl>
    <w:p w14:paraId="4D258685" w14:textId="77777777" w:rsidR="00BB40F3" w:rsidRDefault="00BB40F3">
      <w:pPr>
        <w:widowControl/>
        <w:jc w:val="left"/>
        <w:rPr>
          <w:rFonts w:ascii="宋体" w:eastAsia="宋体" w:hAnsi="宋体" w:cs="宋体"/>
          <w:color w:val="000000"/>
          <w:kern w:val="0"/>
          <w:sz w:val="24"/>
          <w:szCs w:val="24"/>
        </w:rPr>
        <w:sectPr w:rsidR="00BB40F3">
          <w:type w:val="continuous"/>
          <w:pgSz w:w="16838" w:h="11906" w:orient="landscape"/>
          <w:pgMar w:top="510" w:right="1440" w:bottom="510" w:left="1440" w:header="851" w:footer="992" w:gutter="0"/>
          <w:cols w:space="425"/>
          <w:docGrid w:type="lines" w:linePitch="312"/>
        </w:sectPr>
      </w:pPr>
    </w:p>
    <w:p w14:paraId="1705E601" w14:textId="77777777" w:rsidR="00B56D7B" w:rsidRDefault="00B56D7B" w:rsidP="00B56D7B">
      <w:pPr>
        <w:widowControl/>
        <w:adjustRightInd w:val="0"/>
        <w:snapToGrid w:val="0"/>
        <w:spacing w:line="360" w:lineRule="exact"/>
        <w:jc w:val="left"/>
      </w:pPr>
      <w:r>
        <w:rPr>
          <w:rFonts w:hint="eastAsia"/>
        </w:rPr>
        <w:lastRenderedPageBreak/>
        <w:t>附件2</w:t>
      </w:r>
    </w:p>
    <w:p w14:paraId="58556331" w14:textId="6C79436A" w:rsidR="00B56D7B" w:rsidRPr="009B4167" w:rsidRDefault="00B56D7B" w:rsidP="00A97B49">
      <w:pPr>
        <w:widowControl/>
        <w:adjustRightInd w:val="0"/>
        <w:snapToGrid w:val="0"/>
        <w:spacing w:line="360" w:lineRule="exact"/>
        <w:ind w:firstLineChars="700" w:firstLine="1960"/>
        <w:jc w:val="left"/>
        <w:rPr>
          <w:b/>
          <w:sz w:val="28"/>
          <w:szCs w:val="28"/>
        </w:rPr>
      </w:pPr>
      <w:r w:rsidRPr="009B4167">
        <w:rPr>
          <w:b/>
          <w:sz w:val="28"/>
          <w:szCs w:val="28"/>
        </w:rPr>
        <w:t>2023</w:t>
      </w:r>
      <w:r w:rsidRPr="009B4167">
        <w:rPr>
          <w:rFonts w:hint="eastAsia"/>
          <w:b/>
          <w:sz w:val="28"/>
          <w:szCs w:val="28"/>
        </w:rPr>
        <w:t>年1月两校区教学实习专业</w:t>
      </w:r>
    </w:p>
    <w:tbl>
      <w:tblPr>
        <w:tblW w:w="5209" w:type="pct"/>
        <w:jc w:val="center"/>
        <w:tblLayout w:type="fixed"/>
        <w:tblLook w:val="04A0" w:firstRow="1" w:lastRow="0" w:firstColumn="1" w:lastColumn="0" w:noHBand="0" w:noVBand="1"/>
      </w:tblPr>
      <w:tblGrid>
        <w:gridCol w:w="1793"/>
        <w:gridCol w:w="557"/>
        <w:gridCol w:w="966"/>
        <w:gridCol w:w="1246"/>
        <w:gridCol w:w="971"/>
        <w:gridCol w:w="970"/>
        <w:gridCol w:w="2140"/>
      </w:tblGrid>
      <w:tr w:rsidR="00B56D7B" w14:paraId="47A0B30B"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B3CCB"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b/>
                <w:bCs/>
                <w:color w:val="000000"/>
                <w:kern w:val="0"/>
                <w:sz w:val="20"/>
                <w:szCs w:val="20"/>
              </w:rPr>
              <w:t>专业名称</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E82A76" w14:textId="77777777" w:rsidR="00B56D7B" w:rsidRDefault="00B56D7B" w:rsidP="00B56D7B">
            <w:pPr>
              <w:widowControl/>
              <w:jc w:val="center"/>
              <w:rPr>
                <w:kern w:val="0"/>
                <w:sz w:val="20"/>
                <w:szCs w:val="20"/>
              </w:rPr>
            </w:pPr>
            <w:r>
              <w:rPr>
                <w:rFonts w:ascii="宋体" w:hAnsi="宋体" w:cs="宋体" w:hint="eastAsia"/>
                <w:b/>
                <w:bCs/>
                <w:color w:val="000000"/>
                <w:kern w:val="0"/>
                <w:sz w:val="20"/>
                <w:szCs w:val="20"/>
              </w:rPr>
              <w:t>学制</w:t>
            </w:r>
          </w:p>
        </w:tc>
        <w:tc>
          <w:tcPr>
            <w:tcW w:w="559" w:type="pct"/>
            <w:tcBorders>
              <w:top w:val="single" w:sz="4" w:space="0" w:color="auto"/>
              <w:left w:val="single" w:sz="4" w:space="0" w:color="auto"/>
              <w:bottom w:val="single" w:sz="4" w:space="0" w:color="auto"/>
              <w:right w:val="single" w:sz="4" w:space="0" w:color="auto"/>
            </w:tcBorders>
          </w:tcPr>
          <w:p w14:paraId="26B1CE3B" w14:textId="77777777" w:rsidR="00B56D7B" w:rsidRDefault="00B56D7B" w:rsidP="00B56D7B">
            <w:pPr>
              <w:widowControl/>
              <w:jc w:val="center"/>
              <w:rPr>
                <w:b/>
                <w:bCs/>
                <w:color w:val="000000"/>
                <w:kern w:val="0"/>
                <w:sz w:val="20"/>
                <w:szCs w:val="20"/>
              </w:rPr>
            </w:pPr>
            <w:r>
              <w:rPr>
                <w:rFonts w:hint="eastAsia"/>
                <w:b/>
                <w:bCs/>
                <w:color w:val="000000"/>
                <w:kern w:val="0"/>
                <w:sz w:val="20"/>
                <w:szCs w:val="20"/>
              </w:rPr>
              <w:t>2</w:t>
            </w:r>
            <w:r>
              <w:rPr>
                <w:b/>
                <w:bCs/>
                <w:color w:val="000000"/>
                <w:kern w:val="0"/>
                <w:sz w:val="20"/>
                <w:szCs w:val="20"/>
              </w:rPr>
              <w:t>018</w:t>
            </w:r>
            <w:r>
              <w:rPr>
                <w:rFonts w:hint="eastAsia"/>
                <w:b/>
                <w:bCs/>
                <w:color w:val="000000"/>
                <w:kern w:val="0"/>
                <w:sz w:val="20"/>
                <w:szCs w:val="20"/>
              </w:rPr>
              <w:t>级</w:t>
            </w: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0E416D5A" w14:textId="77777777" w:rsidR="00B56D7B" w:rsidRDefault="00B56D7B" w:rsidP="00B56D7B">
            <w:pPr>
              <w:widowControl/>
              <w:jc w:val="center"/>
              <w:rPr>
                <w:b/>
                <w:bCs/>
                <w:kern w:val="0"/>
                <w:sz w:val="20"/>
                <w:szCs w:val="20"/>
              </w:rPr>
            </w:pPr>
            <w:r>
              <w:rPr>
                <w:b/>
                <w:bCs/>
                <w:color w:val="000000"/>
                <w:kern w:val="0"/>
                <w:sz w:val="20"/>
                <w:szCs w:val="20"/>
              </w:rPr>
              <w:t>2019</w:t>
            </w:r>
            <w:r>
              <w:rPr>
                <w:rFonts w:ascii="宋体" w:hAnsi="宋体" w:hint="eastAsia"/>
                <w:b/>
                <w:bCs/>
                <w:color w:val="000000"/>
                <w:kern w:val="0"/>
                <w:sz w:val="20"/>
                <w:szCs w:val="20"/>
              </w:rPr>
              <w:t>级</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7F0CC6D8" w14:textId="77777777" w:rsidR="00B56D7B" w:rsidRDefault="00B56D7B" w:rsidP="00B56D7B">
            <w:pPr>
              <w:widowControl/>
              <w:jc w:val="center"/>
              <w:rPr>
                <w:b/>
                <w:bCs/>
                <w:color w:val="000000"/>
                <w:kern w:val="0"/>
                <w:sz w:val="20"/>
                <w:szCs w:val="20"/>
              </w:rPr>
            </w:pPr>
            <w:r>
              <w:rPr>
                <w:b/>
                <w:bCs/>
                <w:color w:val="000000"/>
                <w:kern w:val="0"/>
                <w:sz w:val="20"/>
                <w:szCs w:val="20"/>
              </w:rPr>
              <w:t>2020</w:t>
            </w:r>
            <w:r>
              <w:rPr>
                <w:rFonts w:ascii="宋体" w:hAnsi="宋体" w:hint="eastAsia"/>
                <w:b/>
                <w:bCs/>
                <w:color w:val="000000"/>
                <w:kern w:val="0"/>
                <w:sz w:val="20"/>
                <w:szCs w:val="20"/>
              </w:rPr>
              <w:t>级</w:t>
            </w:r>
          </w:p>
        </w:tc>
        <w:tc>
          <w:tcPr>
            <w:tcW w:w="561" w:type="pct"/>
            <w:tcBorders>
              <w:top w:val="single" w:sz="4" w:space="0" w:color="auto"/>
              <w:left w:val="single" w:sz="4" w:space="0" w:color="auto"/>
              <w:bottom w:val="single" w:sz="4" w:space="0" w:color="auto"/>
              <w:right w:val="single" w:sz="4" w:space="0" w:color="auto"/>
            </w:tcBorders>
          </w:tcPr>
          <w:p w14:paraId="283552AB" w14:textId="77777777" w:rsidR="00B56D7B" w:rsidRDefault="00B56D7B" w:rsidP="00B56D7B">
            <w:pPr>
              <w:widowControl/>
              <w:jc w:val="center"/>
              <w:rPr>
                <w:rFonts w:ascii="宋体" w:hAnsi="宋体" w:cs="宋体"/>
                <w:kern w:val="0"/>
                <w:sz w:val="20"/>
                <w:szCs w:val="20"/>
              </w:rPr>
            </w:pPr>
            <w:r>
              <w:rPr>
                <w:rFonts w:ascii="宋体" w:hAnsi="宋体" w:cs="宋体" w:hint="eastAsia"/>
                <w:b/>
                <w:bCs/>
                <w:color w:val="000000"/>
                <w:kern w:val="0"/>
                <w:sz w:val="20"/>
                <w:szCs w:val="20"/>
              </w:rPr>
              <w:t>2</w:t>
            </w:r>
            <w:r>
              <w:rPr>
                <w:rFonts w:ascii="宋体" w:hAnsi="宋体" w:cs="宋体"/>
                <w:b/>
                <w:bCs/>
                <w:color w:val="000000"/>
                <w:kern w:val="0"/>
                <w:sz w:val="20"/>
                <w:szCs w:val="20"/>
              </w:rPr>
              <w:t>021</w:t>
            </w:r>
            <w:r>
              <w:rPr>
                <w:rFonts w:ascii="宋体" w:hAnsi="宋体" w:cs="宋体" w:hint="eastAsia"/>
                <w:b/>
                <w:bCs/>
                <w:color w:val="000000"/>
                <w:kern w:val="0"/>
                <w:sz w:val="20"/>
                <w:szCs w:val="20"/>
              </w:rPr>
              <w:t>级</w:t>
            </w: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129E3" w14:textId="77777777" w:rsidR="00B56D7B" w:rsidRDefault="00B56D7B" w:rsidP="00B56D7B">
            <w:pPr>
              <w:widowControl/>
              <w:jc w:val="left"/>
              <w:rPr>
                <w:rFonts w:ascii="宋体" w:hAnsi="宋体" w:cs="宋体"/>
                <w:kern w:val="0"/>
                <w:sz w:val="20"/>
                <w:szCs w:val="20"/>
              </w:rPr>
            </w:pPr>
            <w:r>
              <w:rPr>
                <w:rFonts w:ascii="宋体" w:hAnsi="宋体" w:cs="宋体" w:hint="eastAsia"/>
                <w:b/>
                <w:bCs/>
                <w:color w:val="000000"/>
                <w:kern w:val="0"/>
                <w:sz w:val="20"/>
                <w:szCs w:val="20"/>
              </w:rPr>
              <w:t>教学</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实习</w:t>
            </w:r>
          </w:p>
        </w:tc>
      </w:tr>
      <w:tr w:rsidR="00B56D7B" w14:paraId="504E9E59"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19511"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基础医学</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C0B8D9" w14:textId="77777777" w:rsidR="00B56D7B" w:rsidRDefault="00B56D7B" w:rsidP="00B56D7B">
            <w:pPr>
              <w:widowControl/>
              <w:jc w:val="center"/>
              <w:rPr>
                <w:kern w:val="0"/>
                <w:sz w:val="20"/>
                <w:szCs w:val="20"/>
              </w:rPr>
            </w:pPr>
            <w:r>
              <w:rPr>
                <w:kern w:val="0"/>
                <w:sz w:val="20"/>
                <w:szCs w:val="20"/>
              </w:rPr>
              <w:t>5</w:t>
            </w:r>
          </w:p>
        </w:tc>
        <w:tc>
          <w:tcPr>
            <w:tcW w:w="559" w:type="pct"/>
            <w:tcBorders>
              <w:top w:val="single" w:sz="4" w:space="0" w:color="auto"/>
              <w:left w:val="single" w:sz="4" w:space="0" w:color="auto"/>
              <w:bottom w:val="single" w:sz="4" w:space="0" w:color="auto"/>
              <w:right w:val="single" w:sz="4" w:space="0" w:color="auto"/>
            </w:tcBorders>
          </w:tcPr>
          <w:p w14:paraId="2A800020" w14:textId="77777777" w:rsidR="00B56D7B" w:rsidRDefault="00B56D7B" w:rsidP="00B56D7B">
            <w:pPr>
              <w:widowControl/>
              <w:jc w:val="center"/>
              <w:rPr>
                <w:b/>
                <w:bCs/>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0B91944F" w14:textId="77777777" w:rsidR="00B56D7B" w:rsidRDefault="00B56D7B" w:rsidP="00B56D7B">
            <w:pPr>
              <w:widowControl/>
              <w:jc w:val="center"/>
              <w:rPr>
                <w:b/>
                <w:bCs/>
                <w:kern w:val="0"/>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6AF35584" w14:textId="77777777" w:rsidR="00B56D7B" w:rsidRDefault="00B56D7B" w:rsidP="00B56D7B">
            <w:pPr>
              <w:widowControl/>
              <w:jc w:val="center"/>
              <w:rPr>
                <w:b/>
                <w:bCs/>
                <w:color w:val="000000"/>
                <w:kern w:val="0"/>
                <w:sz w:val="20"/>
                <w:szCs w:val="20"/>
              </w:rPr>
            </w:pPr>
            <w:r>
              <w:rPr>
                <w:rFonts w:hint="eastAsia"/>
                <w:b/>
                <w:bCs/>
                <w:color w:val="000000"/>
                <w:kern w:val="0"/>
                <w:sz w:val="20"/>
                <w:szCs w:val="20"/>
              </w:rPr>
              <w:t>4</w:t>
            </w:r>
            <w:r>
              <w:rPr>
                <w:b/>
                <w:bCs/>
                <w:color w:val="000000"/>
                <w:kern w:val="0"/>
                <w:sz w:val="20"/>
                <w:szCs w:val="20"/>
              </w:rPr>
              <w:t>3</w:t>
            </w:r>
          </w:p>
        </w:tc>
        <w:tc>
          <w:tcPr>
            <w:tcW w:w="561" w:type="pct"/>
            <w:tcBorders>
              <w:top w:val="single" w:sz="4" w:space="0" w:color="auto"/>
              <w:left w:val="single" w:sz="4" w:space="0" w:color="auto"/>
              <w:bottom w:val="single" w:sz="4" w:space="0" w:color="auto"/>
              <w:right w:val="single" w:sz="4" w:space="0" w:color="auto"/>
            </w:tcBorders>
          </w:tcPr>
          <w:p w14:paraId="14249959"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1BB07D"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成都三院教学</w:t>
            </w:r>
          </w:p>
        </w:tc>
      </w:tr>
      <w:tr w:rsidR="00B56D7B" w14:paraId="24AB47F3"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DAE98"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法医学</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BFFD7F" w14:textId="77777777" w:rsidR="00B56D7B" w:rsidRDefault="00B56D7B" w:rsidP="00B56D7B">
            <w:pPr>
              <w:widowControl/>
              <w:jc w:val="center"/>
              <w:rPr>
                <w:kern w:val="0"/>
                <w:sz w:val="20"/>
                <w:szCs w:val="20"/>
              </w:rPr>
            </w:pPr>
            <w:r>
              <w:rPr>
                <w:kern w:val="0"/>
                <w:sz w:val="20"/>
                <w:szCs w:val="20"/>
              </w:rPr>
              <w:t>5</w:t>
            </w:r>
          </w:p>
        </w:tc>
        <w:tc>
          <w:tcPr>
            <w:tcW w:w="559" w:type="pct"/>
            <w:tcBorders>
              <w:top w:val="single" w:sz="4" w:space="0" w:color="auto"/>
              <w:left w:val="single" w:sz="4" w:space="0" w:color="auto"/>
              <w:bottom w:val="single" w:sz="4" w:space="0" w:color="auto"/>
              <w:right w:val="single" w:sz="4" w:space="0" w:color="auto"/>
            </w:tcBorders>
          </w:tcPr>
          <w:p w14:paraId="646CC9C6" w14:textId="77777777" w:rsidR="00B56D7B" w:rsidRDefault="00B56D7B" w:rsidP="00B56D7B">
            <w:pPr>
              <w:widowControl/>
              <w:jc w:val="center"/>
              <w:rPr>
                <w:b/>
                <w:bCs/>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3C85AC90" w14:textId="77777777" w:rsidR="00B56D7B" w:rsidRDefault="00B56D7B" w:rsidP="00B56D7B">
            <w:pPr>
              <w:widowControl/>
              <w:jc w:val="center"/>
              <w:rPr>
                <w:b/>
                <w:bCs/>
                <w:kern w:val="0"/>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6F39DEE9" w14:textId="77777777" w:rsidR="00B56D7B" w:rsidRDefault="00B56D7B" w:rsidP="00B56D7B">
            <w:pPr>
              <w:widowControl/>
              <w:jc w:val="center"/>
              <w:rPr>
                <w:b/>
                <w:bCs/>
                <w:color w:val="000000"/>
                <w:kern w:val="0"/>
                <w:sz w:val="20"/>
                <w:szCs w:val="20"/>
              </w:rPr>
            </w:pPr>
            <w:r>
              <w:rPr>
                <w:rFonts w:hint="eastAsia"/>
                <w:b/>
                <w:bCs/>
                <w:color w:val="000000"/>
                <w:kern w:val="0"/>
                <w:sz w:val="20"/>
                <w:szCs w:val="20"/>
              </w:rPr>
              <w:t>5</w:t>
            </w:r>
            <w:r>
              <w:rPr>
                <w:b/>
                <w:bCs/>
                <w:color w:val="000000"/>
                <w:kern w:val="0"/>
                <w:sz w:val="20"/>
                <w:szCs w:val="20"/>
              </w:rPr>
              <w:t>2</w:t>
            </w:r>
          </w:p>
        </w:tc>
        <w:tc>
          <w:tcPr>
            <w:tcW w:w="561" w:type="pct"/>
            <w:tcBorders>
              <w:top w:val="single" w:sz="4" w:space="0" w:color="auto"/>
              <w:left w:val="single" w:sz="4" w:space="0" w:color="auto"/>
              <w:bottom w:val="single" w:sz="4" w:space="0" w:color="auto"/>
              <w:right w:val="single" w:sz="4" w:space="0" w:color="auto"/>
            </w:tcBorders>
          </w:tcPr>
          <w:p w14:paraId="1A297F3E"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0324E5"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成都三院教学</w:t>
            </w:r>
          </w:p>
        </w:tc>
      </w:tr>
      <w:tr w:rsidR="00B56D7B" w14:paraId="3683D1C4"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3F830"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法医学</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852B24" w14:textId="77777777" w:rsidR="00B56D7B" w:rsidRDefault="00B56D7B" w:rsidP="00B56D7B">
            <w:pPr>
              <w:widowControl/>
              <w:jc w:val="center"/>
              <w:rPr>
                <w:kern w:val="0"/>
                <w:sz w:val="20"/>
                <w:szCs w:val="20"/>
              </w:rPr>
            </w:pPr>
            <w:r>
              <w:rPr>
                <w:kern w:val="0"/>
                <w:sz w:val="20"/>
                <w:szCs w:val="20"/>
              </w:rPr>
              <w:t>5</w:t>
            </w:r>
          </w:p>
        </w:tc>
        <w:tc>
          <w:tcPr>
            <w:tcW w:w="559" w:type="pct"/>
            <w:tcBorders>
              <w:top w:val="single" w:sz="4" w:space="0" w:color="auto"/>
              <w:left w:val="single" w:sz="4" w:space="0" w:color="auto"/>
              <w:bottom w:val="single" w:sz="4" w:space="0" w:color="auto"/>
              <w:right w:val="single" w:sz="4" w:space="0" w:color="auto"/>
            </w:tcBorders>
          </w:tcPr>
          <w:p w14:paraId="32D4FEE3" w14:textId="77777777" w:rsidR="00B56D7B" w:rsidRDefault="00B56D7B" w:rsidP="00B56D7B">
            <w:pPr>
              <w:widowControl/>
              <w:jc w:val="center"/>
              <w:rPr>
                <w:b/>
                <w:bCs/>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30431937" w14:textId="77777777" w:rsidR="00B56D7B" w:rsidRDefault="00B56D7B" w:rsidP="00B56D7B">
            <w:pPr>
              <w:widowControl/>
              <w:jc w:val="center"/>
              <w:rPr>
                <w:b/>
                <w:bCs/>
                <w:kern w:val="0"/>
                <w:sz w:val="20"/>
                <w:szCs w:val="20"/>
              </w:rPr>
            </w:pPr>
            <w:r>
              <w:rPr>
                <w:rFonts w:hint="eastAsia"/>
                <w:b/>
                <w:bCs/>
                <w:kern w:val="0"/>
                <w:sz w:val="20"/>
                <w:szCs w:val="20"/>
              </w:rPr>
              <w:t>5</w:t>
            </w:r>
            <w:r>
              <w:rPr>
                <w:b/>
                <w:bCs/>
                <w:kern w:val="0"/>
                <w:sz w:val="20"/>
                <w:szCs w:val="20"/>
              </w:rPr>
              <w:t>7</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192B2927"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27D66C4D" w14:textId="77777777" w:rsidR="00B56D7B" w:rsidRDefault="00B56D7B" w:rsidP="00B56D7B">
            <w:pPr>
              <w:widowControl/>
              <w:jc w:val="center"/>
              <w:rPr>
                <w:rFonts w:ascii="宋体" w:hAnsi="宋体" w:cs="宋体"/>
                <w:color w:val="000000"/>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05831D" w14:textId="77777777" w:rsidR="00B56D7B" w:rsidRDefault="00B56D7B" w:rsidP="00B56D7B">
            <w:pPr>
              <w:widowControl/>
              <w:jc w:val="left"/>
              <w:rPr>
                <w:rFonts w:ascii="宋体" w:hAnsi="宋体" w:cs="宋体"/>
                <w:kern w:val="0"/>
                <w:sz w:val="20"/>
                <w:szCs w:val="20"/>
              </w:rPr>
            </w:pPr>
            <w:r>
              <w:rPr>
                <w:rFonts w:ascii="宋体" w:hAnsi="宋体" w:cs="宋体" w:hint="eastAsia"/>
                <w:color w:val="000000"/>
                <w:kern w:val="0"/>
                <w:sz w:val="20"/>
                <w:szCs w:val="20"/>
              </w:rPr>
              <w:t>回校本部教学</w:t>
            </w:r>
          </w:p>
        </w:tc>
      </w:tr>
      <w:tr w:rsidR="00B56D7B" w14:paraId="7C45F5CD"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32B0F"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医学实验技术</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67DD01" w14:textId="77777777" w:rsidR="00B56D7B" w:rsidRDefault="00B56D7B" w:rsidP="00B56D7B">
            <w:pPr>
              <w:widowControl/>
              <w:jc w:val="center"/>
              <w:rPr>
                <w:kern w:val="0"/>
                <w:sz w:val="20"/>
                <w:szCs w:val="20"/>
              </w:rPr>
            </w:pPr>
            <w:r>
              <w:rPr>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47964143" w14:textId="77777777" w:rsidR="00B56D7B" w:rsidRDefault="00B56D7B" w:rsidP="00B56D7B">
            <w:pPr>
              <w:widowControl/>
              <w:jc w:val="center"/>
              <w:rPr>
                <w:b/>
                <w:bCs/>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6A526F45" w14:textId="77777777" w:rsidR="00B56D7B" w:rsidRDefault="00B56D7B" w:rsidP="00B56D7B">
            <w:pPr>
              <w:widowControl/>
              <w:jc w:val="center"/>
              <w:rPr>
                <w:b/>
                <w:bCs/>
                <w:kern w:val="0"/>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7783924A" w14:textId="77777777" w:rsidR="00B56D7B" w:rsidRDefault="00B56D7B" w:rsidP="00B56D7B">
            <w:pPr>
              <w:widowControl/>
              <w:jc w:val="center"/>
              <w:rPr>
                <w:b/>
                <w:bCs/>
                <w:color w:val="000000"/>
                <w:kern w:val="0"/>
                <w:sz w:val="20"/>
                <w:szCs w:val="20"/>
              </w:rPr>
            </w:pPr>
            <w:r>
              <w:rPr>
                <w:rFonts w:hint="eastAsia"/>
                <w:b/>
                <w:bCs/>
                <w:color w:val="000000"/>
                <w:kern w:val="0"/>
                <w:sz w:val="20"/>
                <w:szCs w:val="20"/>
              </w:rPr>
              <w:t>3</w:t>
            </w:r>
            <w:r>
              <w:rPr>
                <w:b/>
                <w:bCs/>
                <w:color w:val="000000"/>
                <w:kern w:val="0"/>
                <w:sz w:val="20"/>
                <w:szCs w:val="20"/>
              </w:rPr>
              <w:t>8</w:t>
            </w:r>
          </w:p>
        </w:tc>
        <w:tc>
          <w:tcPr>
            <w:tcW w:w="561" w:type="pct"/>
            <w:tcBorders>
              <w:top w:val="single" w:sz="4" w:space="0" w:color="auto"/>
              <w:left w:val="single" w:sz="4" w:space="0" w:color="auto"/>
              <w:bottom w:val="single" w:sz="4" w:space="0" w:color="auto"/>
              <w:right w:val="single" w:sz="4" w:space="0" w:color="auto"/>
            </w:tcBorders>
          </w:tcPr>
          <w:p w14:paraId="0D901420" w14:textId="77777777" w:rsidR="00B56D7B" w:rsidRDefault="00B56D7B" w:rsidP="00B56D7B">
            <w:pPr>
              <w:widowControl/>
              <w:jc w:val="center"/>
              <w:rPr>
                <w:rFonts w:ascii="宋体" w:hAnsi="宋体" w:cs="宋体"/>
                <w:color w:val="000000"/>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0D12F"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回校本部教学</w:t>
            </w:r>
          </w:p>
        </w:tc>
      </w:tr>
      <w:tr w:rsidR="00B56D7B" w14:paraId="03B2FA7E"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3B1E2"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预防医学</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C010B" w14:textId="77777777" w:rsidR="00B56D7B" w:rsidRDefault="00B56D7B" w:rsidP="00B56D7B">
            <w:pPr>
              <w:widowControl/>
              <w:jc w:val="center"/>
              <w:rPr>
                <w:color w:val="000000"/>
                <w:kern w:val="0"/>
                <w:sz w:val="20"/>
                <w:szCs w:val="20"/>
              </w:rPr>
            </w:pPr>
            <w:r>
              <w:rPr>
                <w:rFonts w:hint="eastAsia"/>
                <w:color w:val="000000"/>
                <w:kern w:val="0"/>
                <w:sz w:val="20"/>
                <w:szCs w:val="20"/>
              </w:rPr>
              <w:t>5</w:t>
            </w:r>
          </w:p>
        </w:tc>
        <w:tc>
          <w:tcPr>
            <w:tcW w:w="559" w:type="pct"/>
            <w:tcBorders>
              <w:top w:val="single" w:sz="4" w:space="0" w:color="auto"/>
              <w:left w:val="single" w:sz="4" w:space="0" w:color="auto"/>
              <w:bottom w:val="single" w:sz="4" w:space="0" w:color="auto"/>
              <w:right w:val="single" w:sz="4" w:space="0" w:color="auto"/>
            </w:tcBorders>
          </w:tcPr>
          <w:p w14:paraId="53C0E9F2" w14:textId="77777777" w:rsidR="00B56D7B" w:rsidRDefault="00B56D7B" w:rsidP="00B56D7B">
            <w:pPr>
              <w:widowControl/>
              <w:jc w:val="center"/>
              <w:rPr>
                <w:b/>
                <w:bCs/>
                <w:kern w:val="0"/>
                <w:sz w:val="20"/>
                <w:szCs w:val="20"/>
              </w:rPr>
            </w:pPr>
            <w:r>
              <w:rPr>
                <w:rFonts w:hint="eastAsia"/>
                <w:b/>
                <w:bCs/>
                <w:kern w:val="0"/>
                <w:sz w:val="20"/>
                <w:szCs w:val="20"/>
              </w:rPr>
              <w:t>9</w:t>
            </w:r>
            <w:r>
              <w:rPr>
                <w:b/>
                <w:bCs/>
                <w:kern w:val="0"/>
                <w:sz w:val="20"/>
                <w:szCs w:val="20"/>
              </w:rPr>
              <w:t>9</w:t>
            </w: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2ADBD8EF" w14:textId="77777777" w:rsidR="00B56D7B" w:rsidRDefault="00B56D7B" w:rsidP="00B56D7B">
            <w:pPr>
              <w:widowControl/>
              <w:jc w:val="center"/>
              <w:rPr>
                <w:b/>
                <w:bCs/>
                <w:kern w:val="0"/>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4F1E1181"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4F92630B"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E8D64"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kern w:val="0"/>
                <w:sz w:val="20"/>
                <w:szCs w:val="20"/>
              </w:rPr>
              <w:t>下基地实习</w:t>
            </w:r>
          </w:p>
        </w:tc>
      </w:tr>
      <w:tr w:rsidR="00B56D7B" w14:paraId="0D41B637" w14:textId="77777777" w:rsidTr="00B56D7B">
        <w:trPr>
          <w:trHeight w:val="676"/>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059FE"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预防医学</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C90AD0" w14:textId="77777777" w:rsidR="00B56D7B" w:rsidRDefault="00B56D7B" w:rsidP="00B56D7B">
            <w:pPr>
              <w:widowControl/>
              <w:jc w:val="center"/>
              <w:rPr>
                <w:color w:val="000000"/>
                <w:kern w:val="0"/>
                <w:sz w:val="20"/>
                <w:szCs w:val="20"/>
              </w:rPr>
            </w:pPr>
            <w:r>
              <w:rPr>
                <w:rFonts w:hint="eastAsia"/>
                <w:color w:val="000000"/>
                <w:kern w:val="0"/>
                <w:sz w:val="20"/>
                <w:szCs w:val="20"/>
              </w:rPr>
              <w:t>5</w:t>
            </w:r>
          </w:p>
        </w:tc>
        <w:tc>
          <w:tcPr>
            <w:tcW w:w="559" w:type="pct"/>
            <w:tcBorders>
              <w:top w:val="single" w:sz="4" w:space="0" w:color="auto"/>
              <w:left w:val="single" w:sz="4" w:space="0" w:color="auto"/>
              <w:bottom w:val="single" w:sz="4" w:space="0" w:color="auto"/>
              <w:right w:val="single" w:sz="4" w:space="0" w:color="auto"/>
            </w:tcBorders>
          </w:tcPr>
          <w:p w14:paraId="42B0A77A" w14:textId="77777777" w:rsidR="00B56D7B" w:rsidRDefault="00B56D7B" w:rsidP="00B56D7B">
            <w:pPr>
              <w:widowControl/>
              <w:jc w:val="center"/>
              <w:rPr>
                <w:b/>
                <w:bCs/>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0E15CBF7" w14:textId="77777777" w:rsidR="00B56D7B" w:rsidRDefault="00B56D7B" w:rsidP="00B56D7B">
            <w:pPr>
              <w:widowControl/>
              <w:jc w:val="center"/>
              <w:rPr>
                <w:b/>
                <w:bCs/>
                <w:kern w:val="0"/>
                <w:sz w:val="20"/>
                <w:szCs w:val="20"/>
              </w:rPr>
            </w:pPr>
            <w:r>
              <w:rPr>
                <w:rFonts w:hint="eastAsia"/>
                <w:b/>
                <w:bCs/>
                <w:kern w:val="0"/>
                <w:sz w:val="20"/>
                <w:szCs w:val="20"/>
              </w:rPr>
              <w:t>1</w:t>
            </w:r>
            <w:r>
              <w:rPr>
                <w:b/>
                <w:bCs/>
                <w:kern w:val="0"/>
                <w:sz w:val="20"/>
                <w:szCs w:val="20"/>
              </w:rPr>
              <w:t>04</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753E71A2"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779A48D0" w14:textId="77777777" w:rsidR="00B56D7B" w:rsidRDefault="00B56D7B" w:rsidP="00B56D7B">
            <w:pPr>
              <w:widowControl/>
              <w:jc w:val="center"/>
              <w:rPr>
                <w:rFonts w:ascii="宋体" w:eastAsia="宋体" w:hAnsi="宋体" w:cs="宋体"/>
                <w:color w:val="000000"/>
                <w:sz w:val="15"/>
                <w:szCs w:val="15"/>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E8423B" w14:textId="3DC2974F" w:rsidR="00B56D7B" w:rsidRDefault="00B56D7B" w:rsidP="00A97B49">
            <w:pPr>
              <w:widowControl/>
              <w:jc w:val="left"/>
              <w:rPr>
                <w:rFonts w:ascii="宋体" w:hAnsi="宋体" w:cs="宋体"/>
                <w:color w:val="000000"/>
                <w:kern w:val="0"/>
                <w:sz w:val="15"/>
                <w:szCs w:val="15"/>
              </w:rPr>
            </w:pPr>
            <w:r>
              <w:rPr>
                <w:rFonts w:ascii="宋体" w:eastAsia="宋体" w:hAnsi="宋体" w:cs="宋体"/>
                <w:color w:val="000000"/>
                <w:sz w:val="15"/>
                <w:szCs w:val="15"/>
              </w:rPr>
              <w:t>前半期</w:t>
            </w:r>
            <w:r w:rsidR="00A97B49">
              <w:rPr>
                <w:rFonts w:ascii="宋体" w:eastAsia="宋体" w:hAnsi="宋体" w:cs="宋体" w:hint="eastAsia"/>
                <w:color w:val="000000"/>
                <w:sz w:val="15"/>
                <w:szCs w:val="15"/>
              </w:rPr>
              <w:t>第五临床学院</w:t>
            </w:r>
            <w:r>
              <w:rPr>
                <w:rFonts w:ascii="宋体" w:eastAsia="宋体" w:hAnsi="宋体" w:cs="宋体"/>
                <w:color w:val="000000"/>
                <w:sz w:val="15"/>
                <w:szCs w:val="15"/>
              </w:rPr>
              <w:t>实习，后半期回缙云校区教学</w:t>
            </w:r>
          </w:p>
        </w:tc>
      </w:tr>
      <w:tr w:rsidR="00B56D7B" w14:paraId="623B46DA" w14:textId="77777777" w:rsidTr="00A97B49">
        <w:trPr>
          <w:trHeight w:val="430"/>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F81B4C" w14:textId="77777777" w:rsidR="00B56D7B" w:rsidRPr="00A97B49" w:rsidRDefault="00B56D7B" w:rsidP="00B56D7B">
            <w:pPr>
              <w:widowControl/>
              <w:jc w:val="left"/>
              <w:rPr>
                <w:rFonts w:ascii="宋体" w:hAnsi="宋体" w:cs="宋体"/>
                <w:color w:val="000000"/>
                <w:kern w:val="0"/>
                <w:sz w:val="15"/>
                <w:szCs w:val="15"/>
              </w:rPr>
            </w:pPr>
            <w:r w:rsidRPr="00A97B49">
              <w:rPr>
                <w:rFonts w:ascii="宋体" w:hAnsi="宋体" w:cs="宋体" w:hint="eastAsia"/>
                <w:color w:val="000000"/>
                <w:kern w:val="0"/>
                <w:sz w:val="15"/>
                <w:szCs w:val="15"/>
              </w:rPr>
              <w:t>食品卫生与营养学</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BF8BE" w14:textId="77777777" w:rsidR="00B56D7B" w:rsidRDefault="00B56D7B" w:rsidP="00B56D7B">
            <w:pPr>
              <w:widowControl/>
              <w:jc w:val="center"/>
              <w:rPr>
                <w:color w:val="000000"/>
                <w:kern w:val="0"/>
                <w:sz w:val="20"/>
                <w:szCs w:val="20"/>
              </w:rPr>
            </w:pPr>
            <w:r>
              <w:rPr>
                <w:rFonts w:hint="eastAsia"/>
                <w:color w:val="000000"/>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28C26B77" w14:textId="77777777" w:rsidR="00B56D7B" w:rsidRDefault="00B56D7B" w:rsidP="00B56D7B">
            <w:pPr>
              <w:widowControl/>
              <w:jc w:val="center"/>
              <w:rPr>
                <w:b/>
                <w:bCs/>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45A170EC" w14:textId="77777777" w:rsidR="00B56D7B" w:rsidRDefault="00B56D7B" w:rsidP="00B56D7B">
            <w:pPr>
              <w:widowControl/>
              <w:jc w:val="center"/>
              <w:rPr>
                <w:b/>
                <w:bCs/>
                <w:kern w:val="0"/>
                <w:sz w:val="20"/>
                <w:szCs w:val="20"/>
              </w:rPr>
            </w:pPr>
            <w:r>
              <w:rPr>
                <w:rFonts w:hint="eastAsia"/>
                <w:b/>
                <w:bCs/>
                <w:kern w:val="0"/>
                <w:sz w:val="20"/>
                <w:szCs w:val="20"/>
              </w:rPr>
              <w:t>4</w:t>
            </w:r>
            <w:r>
              <w:rPr>
                <w:b/>
                <w:bCs/>
                <w:kern w:val="0"/>
                <w:sz w:val="20"/>
                <w:szCs w:val="20"/>
              </w:rPr>
              <w:t>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5D75EC84"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0FFF7B8B"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33313"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kern w:val="0"/>
                <w:sz w:val="20"/>
                <w:szCs w:val="20"/>
              </w:rPr>
              <w:t>下基地实习</w:t>
            </w:r>
          </w:p>
        </w:tc>
      </w:tr>
      <w:tr w:rsidR="00B56D7B" w14:paraId="6A917B9C"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A0911"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卫生检验与检疫</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A8BEB" w14:textId="77777777" w:rsidR="00B56D7B" w:rsidRDefault="00B56D7B" w:rsidP="00B56D7B">
            <w:pPr>
              <w:widowControl/>
              <w:jc w:val="center"/>
              <w:rPr>
                <w:kern w:val="0"/>
                <w:sz w:val="20"/>
                <w:szCs w:val="20"/>
              </w:rPr>
            </w:pPr>
            <w:r>
              <w:rPr>
                <w:rFonts w:hint="eastAsia"/>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47369FCC" w14:textId="77777777" w:rsidR="00B56D7B" w:rsidRDefault="00B56D7B" w:rsidP="00B56D7B">
            <w:pPr>
              <w:widowControl/>
              <w:jc w:val="center"/>
              <w:rPr>
                <w:b/>
                <w:bCs/>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159D1E64" w14:textId="77777777" w:rsidR="00B56D7B" w:rsidRDefault="00B56D7B" w:rsidP="00B56D7B">
            <w:pPr>
              <w:widowControl/>
              <w:jc w:val="center"/>
              <w:rPr>
                <w:b/>
                <w:bCs/>
                <w:kern w:val="0"/>
                <w:sz w:val="20"/>
                <w:szCs w:val="20"/>
              </w:rPr>
            </w:pPr>
            <w:r>
              <w:rPr>
                <w:rFonts w:hint="eastAsia"/>
                <w:b/>
                <w:bCs/>
                <w:kern w:val="0"/>
                <w:sz w:val="20"/>
                <w:szCs w:val="20"/>
              </w:rPr>
              <w:t>6</w:t>
            </w:r>
            <w:r>
              <w:rPr>
                <w:b/>
                <w:bCs/>
                <w:kern w:val="0"/>
                <w:sz w:val="20"/>
                <w:szCs w:val="20"/>
              </w:rPr>
              <w:t>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47A3AE88"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6D6B66D4"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4C189"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kern w:val="0"/>
                <w:sz w:val="20"/>
                <w:szCs w:val="20"/>
              </w:rPr>
              <w:t>下基地实习</w:t>
            </w:r>
          </w:p>
        </w:tc>
      </w:tr>
      <w:tr w:rsidR="00B56D7B" w14:paraId="50171C9F"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FFD84"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应用统计学</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D95BC" w14:textId="77777777" w:rsidR="00B56D7B" w:rsidRDefault="00B56D7B" w:rsidP="00B56D7B">
            <w:pPr>
              <w:widowControl/>
              <w:jc w:val="center"/>
              <w:rPr>
                <w:color w:val="000000"/>
                <w:kern w:val="0"/>
                <w:sz w:val="20"/>
                <w:szCs w:val="20"/>
              </w:rPr>
            </w:pPr>
            <w:r>
              <w:rPr>
                <w:color w:val="000000"/>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3C960C89" w14:textId="77777777" w:rsidR="00B56D7B" w:rsidRDefault="00B56D7B" w:rsidP="00B56D7B">
            <w:pPr>
              <w:widowControl/>
              <w:jc w:val="center"/>
              <w:rPr>
                <w:b/>
                <w:bCs/>
                <w:color w:val="000000"/>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636BC94C" w14:textId="77777777" w:rsidR="00B56D7B" w:rsidRDefault="00B56D7B" w:rsidP="00B56D7B">
            <w:pPr>
              <w:widowControl/>
              <w:jc w:val="center"/>
              <w:rPr>
                <w:b/>
                <w:bCs/>
                <w:color w:val="000000"/>
                <w:kern w:val="0"/>
                <w:sz w:val="20"/>
                <w:szCs w:val="20"/>
              </w:rPr>
            </w:pPr>
            <w:r>
              <w:rPr>
                <w:rFonts w:hint="eastAsia"/>
                <w:b/>
                <w:bCs/>
                <w:color w:val="000000"/>
                <w:kern w:val="0"/>
                <w:sz w:val="20"/>
                <w:szCs w:val="20"/>
              </w:rPr>
              <w:t>2</w:t>
            </w:r>
            <w:r>
              <w:rPr>
                <w:b/>
                <w:bCs/>
                <w:color w:val="000000"/>
                <w:kern w:val="0"/>
                <w:sz w:val="20"/>
                <w:szCs w:val="20"/>
              </w:rPr>
              <w:t>9</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3916472B"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26B51F4E"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7EAF48"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下基地实习</w:t>
            </w:r>
          </w:p>
        </w:tc>
      </w:tr>
      <w:tr w:rsidR="00B56D7B" w14:paraId="62F689F5"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21B1D3D5"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公共事业管理</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E186493" w14:textId="77777777" w:rsidR="00B56D7B" w:rsidRDefault="00B56D7B" w:rsidP="00B56D7B">
            <w:pPr>
              <w:widowControl/>
              <w:jc w:val="center"/>
              <w:rPr>
                <w:color w:val="000000"/>
                <w:kern w:val="0"/>
                <w:sz w:val="20"/>
                <w:szCs w:val="20"/>
              </w:rPr>
            </w:pPr>
            <w:r>
              <w:rPr>
                <w:color w:val="000000"/>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48D73F35" w14:textId="77777777" w:rsidR="00B56D7B" w:rsidRDefault="00B56D7B" w:rsidP="00B56D7B">
            <w:pPr>
              <w:widowControl/>
              <w:jc w:val="center"/>
              <w:rPr>
                <w:b/>
                <w:bCs/>
                <w:color w:val="000000"/>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04A0AC00" w14:textId="77777777" w:rsidR="00B56D7B" w:rsidRDefault="00B56D7B" w:rsidP="00B56D7B">
            <w:pPr>
              <w:widowControl/>
              <w:jc w:val="center"/>
              <w:rPr>
                <w:b/>
                <w:bCs/>
                <w:color w:val="000000"/>
                <w:kern w:val="0"/>
                <w:sz w:val="20"/>
                <w:szCs w:val="20"/>
              </w:rPr>
            </w:pPr>
            <w:r>
              <w:rPr>
                <w:rFonts w:hint="eastAsia"/>
                <w:b/>
                <w:bCs/>
                <w:color w:val="000000"/>
                <w:kern w:val="0"/>
                <w:sz w:val="20"/>
                <w:szCs w:val="20"/>
              </w:rPr>
              <w:t>8</w:t>
            </w:r>
            <w:r>
              <w:rPr>
                <w:b/>
                <w:bCs/>
                <w:color w:val="000000"/>
                <w:kern w:val="0"/>
                <w:sz w:val="20"/>
                <w:szCs w:val="20"/>
              </w:rPr>
              <w:t>8</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22F32404"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64B960C7"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29C64"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kern w:val="0"/>
                <w:sz w:val="20"/>
                <w:szCs w:val="20"/>
              </w:rPr>
              <w:t>下基地实习</w:t>
            </w:r>
          </w:p>
        </w:tc>
      </w:tr>
      <w:tr w:rsidR="00B56D7B" w14:paraId="07E394A6"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76FD8"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临床药学</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A8444" w14:textId="77777777" w:rsidR="00B56D7B" w:rsidRDefault="00B56D7B" w:rsidP="00B56D7B">
            <w:pPr>
              <w:widowControl/>
              <w:jc w:val="center"/>
              <w:rPr>
                <w:color w:val="000000"/>
                <w:kern w:val="0"/>
                <w:sz w:val="20"/>
                <w:szCs w:val="20"/>
              </w:rPr>
            </w:pPr>
            <w:r>
              <w:rPr>
                <w:rFonts w:hint="eastAsia"/>
                <w:color w:val="000000"/>
                <w:kern w:val="0"/>
                <w:sz w:val="20"/>
                <w:szCs w:val="20"/>
              </w:rPr>
              <w:t>5</w:t>
            </w:r>
          </w:p>
        </w:tc>
        <w:tc>
          <w:tcPr>
            <w:tcW w:w="559" w:type="pct"/>
            <w:tcBorders>
              <w:top w:val="single" w:sz="4" w:space="0" w:color="auto"/>
              <w:left w:val="single" w:sz="4" w:space="0" w:color="auto"/>
              <w:bottom w:val="single" w:sz="4" w:space="0" w:color="auto"/>
              <w:right w:val="single" w:sz="4" w:space="0" w:color="auto"/>
            </w:tcBorders>
          </w:tcPr>
          <w:p w14:paraId="7F20F386" w14:textId="77777777" w:rsidR="00B56D7B" w:rsidRDefault="00B56D7B" w:rsidP="00B56D7B">
            <w:pPr>
              <w:widowControl/>
              <w:jc w:val="center"/>
              <w:rPr>
                <w:b/>
                <w:bCs/>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2E2B5F2E" w14:textId="77777777" w:rsidR="00B56D7B" w:rsidRDefault="00B56D7B" w:rsidP="00B56D7B">
            <w:pPr>
              <w:widowControl/>
              <w:jc w:val="center"/>
              <w:rPr>
                <w:b/>
                <w:bCs/>
                <w:kern w:val="0"/>
                <w:sz w:val="20"/>
                <w:szCs w:val="20"/>
              </w:rPr>
            </w:pPr>
            <w:r>
              <w:rPr>
                <w:rFonts w:hint="eastAsia"/>
                <w:b/>
                <w:bCs/>
                <w:kern w:val="0"/>
                <w:sz w:val="20"/>
                <w:szCs w:val="20"/>
              </w:rPr>
              <w:t>7</w:t>
            </w:r>
            <w:r>
              <w:rPr>
                <w:b/>
                <w:bCs/>
                <w:kern w:val="0"/>
                <w:sz w:val="20"/>
                <w:szCs w:val="20"/>
              </w:rPr>
              <w:t>6</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50EF3928"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04709E62" w14:textId="77777777" w:rsidR="00B56D7B" w:rsidRDefault="00B56D7B" w:rsidP="00B56D7B">
            <w:pPr>
              <w:widowControl/>
              <w:jc w:val="center"/>
              <w:rPr>
                <w:rFonts w:ascii="宋体" w:hAnsi="宋体" w:cs="宋体"/>
                <w:color w:val="000000"/>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8C9D3"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回校本部教学</w:t>
            </w:r>
          </w:p>
        </w:tc>
      </w:tr>
      <w:tr w:rsidR="00B56D7B" w14:paraId="20EE6046"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0CA547C"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药学</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D17EB05" w14:textId="77777777" w:rsidR="00B56D7B" w:rsidRDefault="00B56D7B" w:rsidP="00B56D7B">
            <w:pPr>
              <w:widowControl/>
              <w:jc w:val="center"/>
              <w:rPr>
                <w:color w:val="000000"/>
                <w:kern w:val="0"/>
                <w:sz w:val="20"/>
                <w:szCs w:val="20"/>
              </w:rPr>
            </w:pPr>
            <w:r>
              <w:rPr>
                <w:color w:val="000000"/>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099FEDB8" w14:textId="77777777" w:rsidR="00B56D7B" w:rsidRDefault="00B56D7B" w:rsidP="00B56D7B">
            <w:pPr>
              <w:widowControl/>
              <w:jc w:val="center"/>
              <w:rPr>
                <w:b/>
                <w:bCs/>
                <w:color w:val="000000"/>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576F6995" w14:textId="77777777" w:rsidR="00B56D7B" w:rsidRDefault="00B56D7B" w:rsidP="00B56D7B">
            <w:pPr>
              <w:widowControl/>
              <w:jc w:val="center"/>
              <w:rPr>
                <w:b/>
                <w:bCs/>
                <w:color w:val="000000"/>
                <w:kern w:val="0"/>
                <w:sz w:val="20"/>
                <w:szCs w:val="20"/>
              </w:rPr>
            </w:pPr>
            <w:r>
              <w:rPr>
                <w:rFonts w:hint="eastAsia"/>
                <w:b/>
                <w:bCs/>
                <w:color w:val="000000"/>
                <w:kern w:val="0"/>
                <w:sz w:val="20"/>
                <w:szCs w:val="20"/>
              </w:rPr>
              <w:t>4</w:t>
            </w:r>
            <w:r>
              <w:rPr>
                <w:b/>
                <w:bCs/>
                <w:color w:val="000000"/>
                <w:kern w:val="0"/>
                <w:sz w:val="20"/>
                <w:szCs w:val="20"/>
              </w:rPr>
              <w:t>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68326CBE"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71829946"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F13FB"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下基地实习</w:t>
            </w:r>
          </w:p>
        </w:tc>
      </w:tr>
      <w:tr w:rsidR="00B56D7B" w14:paraId="50A8270A"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019F8"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药物制剂</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1364E" w14:textId="77777777" w:rsidR="00B56D7B" w:rsidRDefault="00B56D7B" w:rsidP="00B56D7B">
            <w:pPr>
              <w:widowControl/>
              <w:jc w:val="center"/>
              <w:rPr>
                <w:color w:val="000000"/>
                <w:kern w:val="0"/>
                <w:sz w:val="20"/>
                <w:szCs w:val="20"/>
              </w:rPr>
            </w:pPr>
            <w:r>
              <w:rPr>
                <w:color w:val="000000"/>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5E2D27E0" w14:textId="77777777" w:rsidR="00B56D7B" w:rsidRDefault="00B56D7B" w:rsidP="00B56D7B">
            <w:pPr>
              <w:widowControl/>
              <w:jc w:val="center"/>
              <w:rPr>
                <w:b/>
                <w:bCs/>
                <w:color w:val="000000"/>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055F988A" w14:textId="77777777" w:rsidR="00B56D7B" w:rsidRDefault="00B56D7B" w:rsidP="00B56D7B">
            <w:pPr>
              <w:widowControl/>
              <w:jc w:val="center"/>
              <w:rPr>
                <w:b/>
                <w:bCs/>
                <w:color w:val="000000"/>
                <w:kern w:val="0"/>
                <w:sz w:val="20"/>
                <w:szCs w:val="20"/>
              </w:rPr>
            </w:pPr>
            <w:r>
              <w:rPr>
                <w:rFonts w:hint="eastAsia"/>
                <w:b/>
                <w:bCs/>
                <w:color w:val="000000"/>
                <w:kern w:val="0"/>
                <w:sz w:val="20"/>
                <w:szCs w:val="20"/>
              </w:rPr>
              <w:t>5</w:t>
            </w:r>
            <w:r>
              <w:rPr>
                <w:b/>
                <w:bCs/>
                <w:color w:val="000000"/>
                <w:kern w:val="0"/>
                <w:sz w:val="20"/>
                <w:szCs w:val="20"/>
              </w:rPr>
              <w:t>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3F6BA9A5"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2057EBAC"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8D8F5"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下基地实习</w:t>
            </w:r>
          </w:p>
        </w:tc>
      </w:tr>
      <w:tr w:rsidR="00B56D7B" w14:paraId="048454CC"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E8405"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中药学</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BA868" w14:textId="77777777" w:rsidR="00B56D7B" w:rsidRDefault="00B56D7B" w:rsidP="00B56D7B">
            <w:pPr>
              <w:widowControl/>
              <w:jc w:val="center"/>
              <w:rPr>
                <w:color w:val="000000"/>
                <w:kern w:val="0"/>
                <w:sz w:val="20"/>
                <w:szCs w:val="20"/>
              </w:rPr>
            </w:pPr>
            <w:r>
              <w:rPr>
                <w:color w:val="000000"/>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4B886989" w14:textId="77777777" w:rsidR="00B56D7B" w:rsidRDefault="00B56D7B" w:rsidP="00B56D7B">
            <w:pPr>
              <w:widowControl/>
              <w:jc w:val="center"/>
              <w:rPr>
                <w:b/>
                <w:bCs/>
                <w:color w:val="000000"/>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4B4578BF" w14:textId="77777777" w:rsidR="00B56D7B" w:rsidRDefault="00B56D7B" w:rsidP="00B56D7B">
            <w:pPr>
              <w:widowControl/>
              <w:jc w:val="center"/>
              <w:rPr>
                <w:b/>
                <w:bCs/>
                <w:color w:val="000000"/>
                <w:kern w:val="0"/>
                <w:sz w:val="20"/>
                <w:szCs w:val="20"/>
              </w:rPr>
            </w:pPr>
            <w:r>
              <w:rPr>
                <w:rFonts w:hint="eastAsia"/>
                <w:b/>
                <w:bCs/>
                <w:color w:val="000000"/>
                <w:kern w:val="0"/>
                <w:sz w:val="20"/>
                <w:szCs w:val="20"/>
              </w:rPr>
              <w:t>5</w:t>
            </w:r>
            <w:r>
              <w:rPr>
                <w:b/>
                <w:bCs/>
                <w:color w:val="000000"/>
                <w:kern w:val="0"/>
                <w:sz w:val="20"/>
                <w:szCs w:val="20"/>
              </w:rPr>
              <w:t>2</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43361845"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0D4DE397"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0C724"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下基地实习</w:t>
            </w:r>
          </w:p>
        </w:tc>
      </w:tr>
      <w:tr w:rsidR="00B56D7B" w14:paraId="30575175"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5C9BC"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中药制药</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91F47" w14:textId="77777777" w:rsidR="00B56D7B" w:rsidRDefault="00B56D7B" w:rsidP="00B56D7B">
            <w:pPr>
              <w:widowControl/>
              <w:jc w:val="center"/>
              <w:rPr>
                <w:color w:val="000000"/>
                <w:kern w:val="0"/>
                <w:sz w:val="20"/>
                <w:szCs w:val="20"/>
              </w:rPr>
            </w:pPr>
            <w:r>
              <w:rPr>
                <w:rFonts w:hint="eastAsia"/>
                <w:color w:val="000000"/>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0901C2A9" w14:textId="77777777" w:rsidR="00B56D7B" w:rsidRDefault="00B56D7B" w:rsidP="00B56D7B">
            <w:pPr>
              <w:widowControl/>
              <w:jc w:val="center"/>
              <w:rPr>
                <w:b/>
                <w:bCs/>
                <w:color w:val="000000"/>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23957509" w14:textId="77777777" w:rsidR="00B56D7B" w:rsidRDefault="00B56D7B" w:rsidP="00B56D7B">
            <w:pPr>
              <w:widowControl/>
              <w:jc w:val="center"/>
              <w:rPr>
                <w:b/>
                <w:bCs/>
                <w:color w:val="000000"/>
                <w:kern w:val="0"/>
                <w:sz w:val="20"/>
                <w:szCs w:val="20"/>
              </w:rPr>
            </w:pPr>
            <w:r>
              <w:rPr>
                <w:rFonts w:hint="eastAsia"/>
                <w:b/>
                <w:bCs/>
                <w:color w:val="000000"/>
                <w:kern w:val="0"/>
                <w:sz w:val="20"/>
                <w:szCs w:val="20"/>
              </w:rPr>
              <w:t>4</w:t>
            </w:r>
            <w:r>
              <w:rPr>
                <w:b/>
                <w:bCs/>
                <w:color w:val="000000"/>
                <w:kern w:val="0"/>
                <w:sz w:val="20"/>
                <w:szCs w:val="20"/>
              </w:rPr>
              <w:t>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37B7911E"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1847043E"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A77EA"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下基地实习</w:t>
            </w:r>
          </w:p>
        </w:tc>
      </w:tr>
      <w:tr w:rsidR="00B56D7B" w14:paraId="7A7BC527"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CBC50"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生物医学工程</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31157D" w14:textId="77777777" w:rsidR="00B56D7B" w:rsidRDefault="00B56D7B" w:rsidP="00B56D7B">
            <w:pPr>
              <w:widowControl/>
              <w:jc w:val="center"/>
              <w:rPr>
                <w:kern w:val="0"/>
                <w:sz w:val="20"/>
                <w:szCs w:val="20"/>
              </w:rPr>
            </w:pPr>
            <w:r>
              <w:rPr>
                <w:rFonts w:hint="eastAsia"/>
                <w:kern w:val="0"/>
                <w:sz w:val="20"/>
                <w:szCs w:val="20"/>
              </w:rPr>
              <w:t>5</w:t>
            </w:r>
          </w:p>
        </w:tc>
        <w:tc>
          <w:tcPr>
            <w:tcW w:w="559" w:type="pct"/>
            <w:tcBorders>
              <w:top w:val="single" w:sz="4" w:space="0" w:color="auto"/>
              <w:left w:val="single" w:sz="4" w:space="0" w:color="auto"/>
              <w:bottom w:val="single" w:sz="4" w:space="0" w:color="auto"/>
              <w:right w:val="single" w:sz="4" w:space="0" w:color="auto"/>
            </w:tcBorders>
          </w:tcPr>
          <w:p w14:paraId="291240BE" w14:textId="77777777" w:rsidR="00B56D7B" w:rsidRDefault="00B56D7B" w:rsidP="00B56D7B">
            <w:pPr>
              <w:widowControl/>
              <w:jc w:val="center"/>
              <w:rPr>
                <w:b/>
                <w:bCs/>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3C4A74D1" w14:textId="77777777" w:rsidR="00B56D7B" w:rsidRDefault="00B56D7B" w:rsidP="00B56D7B">
            <w:pPr>
              <w:widowControl/>
              <w:jc w:val="center"/>
              <w:rPr>
                <w:b/>
                <w:bCs/>
                <w:kern w:val="0"/>
                <w:sz w:val="20"/>
                <w:szCs w:val="20"/>
              </w:rPr>
            </w:pPr>
            <w:r>
              <w:rPr>
                <w:rFonts w:hint="eastAsia"/>
                <w:b/>
                <w:bCs/>
                <w:kern w:val="0"/>
                <w:sz w:val="20"/>
                <w:szCs w:val="20"/>
              </w:rPr>
              <w:t>5</w:t>
            </w:r>
            <w:r>
              <w:rPr>
                <w:b/>
                <w:bCs/>
                <w:kern w:val="0"/>
                <w:sz w:val="20"/>
                <w:szCs w:val="20"/>
              </w:rPr>
              <w:t>2</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0F704DD2" w14:textId="77777777" w:rsidR="00B56D7B" w:rsidRDefault="00B56D7B" w:rsidP="00B56D7B">
            <w:pPr>
              <w:widowControl/>
              <w:jc w:val="center"/>
              <w:rPr>
                <w:b/>
                <w:bCs/>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6266273C"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C209C"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下基地实习</w:t>
            </w:r>
          </w:p>
        </w:tc>
      </w:tr>
      <w:tr w:rsidR="00B56D7B" w14:paraId="6EE7E77D"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79476A1E"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英语</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3BEF1F7" w14:textId="77777777" w:rsidR="00B56D7B" w:rsidRDefault="00B56D7B" w:rsidP="00B56D7B">
            <w:pPr>
              <w:widowControl/>
              <w:jc w:val="center"/>
              <w:rPr>
                <w:color w:val="000000"/>
                <w:kern w:val="0"/>
                <w:sz w:val="20"/>
                <w:szCs w:val="20"/>
              </w:rPr>
            </w:pPr>
            <w:r>
              <w:rPr>
                <w:color w:val="000000"/>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0F556E52" w14:textId="77777777" w:rsidR="00B56D7B" w:rsidRDefault="00B56D7B" w:rsidP="00B56D7B">
            <w:pPr>
              <w:widowControl/>
              <w:jc w:val="center"/>
              <w:rPr>
                <w:b/>
                <w:bCs/>
                <w:color w:val="000000"/>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5B75EE3E" w14:textId="77777777" w:rsidR="00B56D7B" w:rsidRDefault="00B56D7B" w:rsidP="00B56D7B">
            <w:pPr>
              <w:widowControl/>
              <w:jc w:val="center"/>
              <w:rPr>
                <w:b/>
                <w:bCs/>
                <w:color w:val="000000"/>
                <w:kern w:val="0"/>
                <w:sz w:val="20"/>
                <w:szCs w:val="20"/>
              </w:rPr>
            </w:pPr>
            <w:r>
              <w:rPr>
                <w:rFonts w:hint="eastAsia"/>
                <w:b/>
                <w:bCs/>
                <w:color w:val="000000"/>
                <w:kern w:val="0"/>
                <w:sz w:val="20"/>
                <w:szCs w:val="20"/>
              </w:rPr>
              <w:t>3</w:t>
            </w:r>
            <w:r>
              <w:rPr>
                <w:b/>
                <w:bCs/>
                <w:color w:val="000000"/>
                <w:kern w:val="0"/>
                <w:sz w:val="20"/>
                <w:szCs w:val="20"/>
              </w:rPr>
              <w:t>9</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5641B20A"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31580A97"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B1E58"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下基地实习</w:t>
            </w:r>
          </w:p>
        </w:tc>
      </w:tr>
      <w:tr w:rsidR="00B56D7B" w14:paraId="3B035A34"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51A8983A"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护理学</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BE4BF9D" w14:textId="77777777" w:rsidR="00B56D7B" w:rsidRDefault="00B56D7B" w:rsidP="00B56D7B">
            <w:pPr>
              <w:widowControl/>
              <w:jc w:val="center"/>
              <w:rPr>
                <w:color w:val="000000"/>
                <w:kern w:val="0"/>
                <w:sz w:val="20"/>
                <w:szCs w:val="20"/>
              </w:rPr>
            </w:pPr>
            <w:r>
              <w:rPr>
                <w:rFonts w:hint="eastAsia"/>
                <w:color w:val="000000"/>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2197BC02" w14:textId="77777777" w:rsidR="00B56D7B" w:rsidRDefault="00B56D7B" w:rsidP="00B56D7B">
            <w:pPr>
              <w:widowControl/>
              <w:jc w:val="center"/>
              <w:rPr>
                <w:b/>
                <w:bCs/>
                <w:color w:val="000000"/>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551467A0" w14:textId="77777777" w:rsidR="00B56D7B" w:rsidRDefault="00B56D7B" w:rsidP="00B56D7B">
            <w:pPr>
              <w:widowControl/>
              <w:jc w:val="center"/>
              <w:rPr>
                <w:b/>
                <w:bCs/>
                <w:color w:val="000000"/>
                <w:kern w:val="0"/>
                <w:sz w:val="20"/>
                <w:szCs w:val="20"/>
              </w:rPr>
            </w:pPr>
            <w:r w:rsidRPr="00E1376C">
              <w:rPr>
                <w:rFonts w:hint="eastAsia"/>
                <w:b/>
                <w:bCs/>
                <w:color w:val="000000"/>
                <w:kern w:val="0"/>
                <w:sz w:val="20"/>
                <w:szCs w:val="20"/>
              </w:rPr>
              <w:t>529</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0AD8493C"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267E29B0"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202D4"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下基地实习</w:t>
            </w:r>
          </w:p>
        </w:tc>
      </w:tr>
      <w:tr w:rsidR="00B56D7B" w14:paraId="0B0B4542"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0AA858E8"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信息管理与信息系统</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76771DA" w14:textId="77777777" w:rsidR="00B56D7B" w:rsidRDefault="00B56D7B" w:rsidP="00B56D7B">
            <w:pPr>
              <w:widowControl/>
              <w:jc w:val="center"/>
              <w:rPr>
                <w:color w:val="000000"/>
                <w:kern w:val="0"/>
                <w:sz w:val="20"/>
                <w:szCs w:val="20"/>
              </w:rPr>
            </w:pPr>
            <w:r>
              <w:rPr>
                <w:color w:val="000000"/>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5687B387" w14:textId="77777777" w:rsidR="00B56D7B" w:rsidRDefault="00B56D7B" w:rsidP="00B56D7B">
            <w:pPr>
              <w:widowControl/>
              <w:jc w:val="center"/>
              <w:rPr>
                <w:b/>
                <w:bCs/>
                <w:color w:val="000000"/>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2EFF1B49" w14:textId="77777777" w:rsidR="00B56D7B" w:rsidRDefault="00B56D7B" w:rsidP="00B56D7B">
            <w:pPr>
              <w:widowControl/>
              <w:jc w:val="center"/>
              <w:rPr>
                <w:b/>
                <w:bCs/>
                <w:color w:val="000000"/>
                <w:kern w:val="0"/>
                <w:sz w:val="20"/>
                <w:szCs w:val="20"/>
              </w:rPr>
            </w:pPr>
            <w:r>
              <w:rPr>
                <w:rFonts w:hint="eastAsia"/>
                <w:b/>
                <w:bCs/>
                <w:color w:val="000000"/>
                <w:kern w:val="0"/>
                <w:sz w:val="20"/>
                <w:szCs w:val="20"/>
              </w:rPr>
              <w:t>4</w:t>
            </w:r>
            <w:r>
              <w:rPr>
                <w:b/>
                <w:bCs/>
                <w:color w:val="000000"/>
                <w:kern w:val="0"/>
                <w:sz w:val="20"/>
                <w:szCs w:val="20"/>
              </w:rPr>
              <w:t>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0BC67FD0"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5921FC31"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4D565"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下基地实习</w:t>
            </w:r>
          </w:p>
        </w:tc>
      </w:tr>
      <w:tr w:rsidR="00B56D7B" w14:paraId="1DD08076"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A6CA5FB"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医学信息工程</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5286015" w14:textId="77777777" w:rsidR="00B56D7B" w:rsidRDefault="00B56D7B" w:rsidP="00B56D7B">
            <w:pPr>
              <w:widowControl/>
              <w:jc w:val="center"/>
              <w:rPr>
                <w:color w:val="000000"/>
                <w:kern w:val="0"/>
                <w:sz w:val="20"/>
                <w:szCs w:val="20"/>
              </w:rPr>
            </w:pPr>
            <w:r>
              <w:rPr>
                <w:color w:val="000000"/>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38FACD90" w14:textId="77777777" w:rsidR="00B56D7B" w:rsidRDefault="00B56D7B" w:rsidP="00B56D7B">
            <w:pPr>
              <w:widowControl/>
              <w:jc w:val="center"/>
              <w:rPr>
                <w:b/>
                <w:bCs/>
                <w:color w:val="000000"/>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08ACCF2E" w14:textId="77777777" w:rsidR="00B56D7B" w:rsidRDefault="00B56D7B" w:rsidP="00B56D7B">
            <w:pPr>
              <w:widowControl/>
              <w:jc w:val="center"/>
              <w:rPr>
                <w:b/>
                <w:bCs/>
                <w:color w:val="000000"/>
                <w:kern w:val="0"/>
                <w:sz w:val="20"/>
                <w:szCs w:val="20"/>
              </w:rPr>
            </w:pPr>
            <w:r>
              <w:rPr>
                <w:rFonts w:hint="eastAsia"/>
                <w:b/>
                <w:bCs/>
                <w:color w:val="000000"/>
                <w:kern w:val="0"/>
                <w:sz w:val="20"/>
                <w:szCs w:val="20"/>
              </w:rPr>
              <w:t>3</w:t>
            </w:r>
            <w:r>
              <w:rPr>
                <w:b/>
                <w:bCs/>
                <w:color w:val="000000"/>
                <w:kern w:val="0"/>
                <w:sz w:val="20"/>
                <w:szCs w:val="20"/>
              </w:rPr>
              <w:t>6</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6894BE39"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2D52787C"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4F67A"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下基地实习</w:t>
            </w:r>
          </w:p>
        </w:tc>
      </w:tr>
      <w:tr w:rsidR="00B56D7B" w14:paraId="01028D68"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62DCF60C" w14:textId="77777777" w:rsidR="00B56D7B" w:rsidRDefault="00B56D7B" w:rsidP="00B56D7B">
            <w:pPr>
              <w:widowControl/>
              <w:jc w:val="left"/>
              <w:rPr>
                <w:rFonts w:ascii="宋体" w:hAnsi="宋体" w:cs="宋体"/>
                <w:color w:val="000000"/>
                <w:kern w:val="0"/>
                <w:sz w:val="20"/>
                <w:szCs w:val="20"/>
              </w:rPr>
            </w:pPr>
            <w:r>
              <w:rPr>
                <w:rFonts w:ascii="宋体" w:hAnsi="宋体" w:cs="宋体" w:hint="eastAsia"/>
                <w:color w:val="000000"/>
                <w:kern w:val="0"/>
                <w:sz w:val="20"/>
                <w:szCs w:val="20"/>
              </w:rPr>
              <w:t>智能医学工程</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51D819A1" w14:textId="77777777" w:rsidR="00B56D7B" w:rsidRDefault="00B56D7B" w:rsidP="00B56D7B">
            <w:pPr>
              <w:widowControl/>
              <w:jc w:val="center"/>
              <w:rPr>
                <w:kern w:val="0"/>
                <w:sz w:val="20"/>
                <w:szCs w:val="20"/>
              </w:rPr>
            </w:pPr>
            <w:r>
              <w:rPr>
                <w:rFonts w:hint="eastAsia"/>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6A5C0536" w14:textId="77777777" w:rsidR="00B56D7B" w:rsidRDefault="00B56D7B" w:rsidP="00B56D7B">
            <w:pPr>
              <w:widowControl/>
              <w:jc w:val="center"/>
              <w:rPr>
                <w:b/>
                <w:bCs/>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6740CCA5" w14:textId="77777777" w:rsidR="00B56D7B" w:rsidRDefault="00B56D7B" w:rsidP="00B56D7B">
            <w:pPr>
              <w:widowControl/>
              <w:jc w:val="center"/>
              <w:rPr>
                <w:b/>
                <w:bCs/>
                <w:kern w:val="0"/>
                <w:sz w:val="20"/>
                <w:szCs w:val="20"/>
              </w:rPr>
            </w:pPr>
            <w:r>
              <w:rPr>
                <w:rFonts w:hint="eastAsia"/>
                <w:b/>
                <w:bCs/>
                <w:kern w:val="0"/>
                <w:sz w:val="20"/>
                <w:szCs w:val="20"/>
              </w:rPr>
              <w:t>3</w:t>
            </w:r>
            <w:r>
              <w:rPr>
                <w:b/>
                <w:bCs/>
                <w:kern w:val="0"/>
                <w:sz w:val="20"/>
                <w:szCs w:val="20"/>
              </w:rPr>
              <w:t>6</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3BF7C297" w14:textId="77777777" w:rsidR="00B56D7B" w:rsidRDefault="00B56D7B" w:rsidP="00B56D7B">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2AF0DCDE" w14:textId="77777777" w:rsidR="00B56D7B" w:rsidRDefault="00B56D7B" w:rsidP="00B56D7B">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60B75" w14:textId="77777777" w:rsidR="00B56D7B" w:rsidRDefault="00B56D7B" w:rsidP="00B56D7B">
            <w:pPr>
              <w:widowControl/>
              <w:jc w:val="left"/>
              <w:rPr>
                <w:rFonts w:ascii="宋体" w:hAnsi="宋体" w:cs="宋体"/>
                <w:kern w:val="0"/>
                <w:sz w:val="20"/>
                <w:szCs w:val="20"/>
              </w:rPr>
            </w:pPr>
            <w:r>
              <w:rPr>
                <w:rFonts w:ascii="宋体" w:hAnsi="宋体" w:cs="宋体" w:hint="eastAsia"/>
                <w:kern w:val="0"/>
                <w:sz w:val="20"/>
                <w:szCs w:val="20"/>
              </w:rPr>
              <w:t>下基地实习</w:t>
            </w:r>
          </w:p>
        </w:tc>
      </w:tr>
      <w:tr w:rsidR="00A97B49" w14:paraId="3C67E827"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240AAAFD" w14:textId="3D9607FE" w:rsidR="00A97B49" w:rsidRDefault="00A97B49" w:rsidP="00A97B49">
            <w:pPr>
              <w:widowControl/>
              <w:jc w:val="left"/>
              <w:rPr>
                <w:rFonts w:ascii="宋体" w:hAnsi="宋体" w:cs="宋体"/>
                <w:kern w:val="0"/>
                <w:sz w:val="20"/>
                <w:szCs w:val="20"/>
              </w:rPr>
            </w:pPr>
            <w:r>
              <w:rPr>
                <w:rFonts w:ascii="宋体" w:hAnsi="宋体" w:cs="宋体" w:hint="eastAsia"/>
                <w:kern w:val="0"/>
                <w:sz w:val="20"/>
                <w:szCs w:val="20"/>
              </w:rPr>
              <w:t>医学影像学</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84E60CF" w14:textId="3FBD617B" w:rsidR="00A97B49" w:rsidRDefault="00A97B49" w:rsidP="00A97B49">
            <w:pPr>
              <w:widowControl/>
              <w:jc w:val="center"/>
              <w:rPr>
                <w:kern w:val="0"/>
                <w:sz w:val="20"/>
                <w:szCs w:val="20"/>
              </w:rPr>
            </w:pPr>
            <w:r>
              <w:rPr>
                <w:kern w:val="0"/>
                <w:sz w:val="20"/>
                <w:szCs w:val="20"/>
              </w:rPr>
              <w:t>5</w:t>
            </w:r>
          </w:p>
        </w:tc>
        <w:tc>
          <w:tcPr>
            <w:tcW w:w="559" w:type="pct"/>
            <w:tcBorders>
              <w:top w:val="single" w:sz="4" w:space="0" w:color="auto"/>
              <w:left w:val="single" w:sz="4" w:space="0" w:color="auto"/>
              <w:bottom w:val="single" w:sz="4" w:space="0" w:color="auto"/>
              <w:right w:val="single" w:sz="4" w:space="0" w:color="auto"/>
            </w:tcBorders>
          </w:tcPr>
          <w:p w14:paraId="01E4C82F" w14:textId="77777777" w:rsidR="00A97B49" w:rsidRDefault="00A97B49" w:rsidP="00A97B49">
            <w:pPr>
              <w:widowControl/>
              <w:jc w:val="center"/>
              <w:rPr>
                <w:b/>
                <w:bCs/>
                <w:color w:val="000000"/>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40E06487" w14:textId="69EE8968" w:rsidR="00A97B49" w:rsidRDefault="00A97B49" w:rsidP="00A97B49">
            <w:pPr>
              <w:widowControl/>
              <w:jc w:val="center"/>
              <w:rPr>
                <w:b/>
                <w:bCs/>
                <w:color w:val="000000"/>
                <w:kern w:val="0"/>
                <w:sz w:val="20"/>
                <w:szCs w:val="20"/>
              </w:rPr>
            </w:pPr>
            <w:r>
              <w:rPr>
                <w:rFonts w:hint="eastAsia"/>
                <w:b/>
                <w:bCs/>
                <w:color w:val="000000"/>
                <w:kern w:val="0"/>
                <w:sz w:val="20"/>
                <w:szCs w:val="20"/>
              </w:rPr>
              <w:t>1</w:t>
            </w:r>
            <w:r>
              <w:rPr>
                <w:b/>
                <w:bCs/>
                <w:color w:val="000000"/>
                <w:kern w:val="0"/>
                <w:sz w:val="20"/>
                <w:szCs w:val="20"/>
              </w:rPr>
              <w:t>85</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7B7D6463" w14:textId="77777777" w:rsidR="00A97B49" w:rsidRDefault="00A97B49" w:rsidP="00A97B49">
            <w:pPr>
              <w:widowControl/>
              <w:jc w:val="center"/>
              <w:rPr>
                <w:b/>
                <w:bCs/>
                <w:color w:val="000000"/>
                <w:kern w:val="0"/>
                <w:sz w:val="20"/>
                <w:szCs w:val="20"/>
                <w:highlight w:val="yellow"/>
              </w:rPr>
            </w:pPr>
          </w:p>
        </w:tc>
        <w:tc>
          <w:tcPr>
            <w:tcW w:w="561" w:type="pct"/>
            <w:tcBorders>
              <w:top w:val="single" w:sz="4" w:space="0" w:color="auto"/>
              <w:left w:val="single" w:sz="4" w:space="0" w:color="auto"/>
              <w:bottom w:val="single" w:sz="4" w:space="0" w:color="auto"/>
              <w:right w:val="single" w:sz="4" w:space="0" w:color="auto"/>
            </w:tcBorders>
          </w:tcPr>
          <w:p w14:paraId="1481168A" w14:textId="77777777" w:rsidR="00A97B49" w:rsidRDefault="00A97B49" w:rsidP="00A97B49">
            <w:pPr>
              <w:widowControl/>
              <w:jc w:val="center"/>
              <w:rPr>
                <w:rFonts w:ascii="宋体" w:hAnsi="宋体" w:cs="宋体"/>
                <w:color w:val="000000"/>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A6741" w14:textId="2DE4CBE8" w:rsidR="00A97B49" w:rsidRDefault="00A97B49" w:rsidP="00A97B49">
            <w:pPr>
              <w:widowControl/>
              <w:jc w:val="left"/>
              <w:rPr>
                <w:rFonts w:ascii="宋体" w:hAnsi="宋体" w:cs="宋体"/>
                <w:color w:val="000000"/>
                <w:kern w:val="0"/>
                <w:sz w:val="20"/>
                <w:szCs w:val="20"/>
              </w:rPr>
            </w:pPr>
            <w:r>
              <w:rPr>
                <w:rFonts w:ascii="宋体" w:hAnsi="宋体" w:cs="宋体" w:hint="eastAsia"/>
                <w:kern w:val="0"/>
                <w:sz w:val="20"/>
                <w:szCs w:val="20"/>
              </w:rPr>
              <w:t>下基地实习</w:t>
            </w:r>
          </w:p>
        </w:tc>
      </w:tr>
      <w:tr w:rsidR="00A97B49" w14:paraId="17D1B781"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59F772AC" w14:textId="77777777" w:rsidR="00A97B49" w:rsidRDefault="00A97B49" w:rsidP="00A97B49">
            <w:pPr>
              <w:widowControl/>
              <w:jc w:val="left"/>
              <w:rPr>
                <w:rFonts w:ascii="宋体" w:hAnsi="宋体" w:cs="宋体"/>
                <w:kern w:val="0"/>
                <w:sz w:val="20"/>
                <w:szCs w:val="20"/>
              </w:rPr>
            </w:pPr>
            <w:r>
              <w:rPr>
                <w:rFonts w:ascii="宋体" w:hAnsi="宋体" w:cs="宋体" w:hint="eastAsia"/>
                <w:kern w:val="0"/>
                <w:sz w:val="20"/>
                <w:szCs w:val="20"/>
              </w:rPr>
              <w:t>医学影像学</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4F70A8E" w14:textId="77777777" w:rsidR="00A97B49" w:rsidRDefault="00A97B49" w:rsidP="00A97B49">
            <w:pPr>
              <w:widowControl/>
              <w:jc w:val="center"/>
              <w:rPr>
                <w:kern w:val="0"/>
                <w:sz w:val="20"/>
                <w:szCs w:val="20"/>
              </w:rPr>
            </w:pPr>
            <w:r>
              <w:rPr>
                <w:kern w:val="0"/>
                <w:sz w:val="20"/>
                <w:szCs w:val="20"/>
              </w:rPr>
              <w:t>5</w:t>
            </w:r>
          </w:p>
        </w:tc>
        <w:tc>
          <w:tcPr>
            <w:tcW w:w="559" w:type="pct"/>
            <w:tcBorders>
              <w:top w:val="single" w:sz="4" w:space="0" w:color="auto"/>
              <w:left w:val="single" w:sz="4" w:space="0" w:color="auto"/>
              <w:bottom w:val="single" w:sz="4" w:space="0" w:color="auto"/>
              <w:right w:val="single" w:sz="4" w:space="0" w:color="auto"/>
            </w:tcBorders>
          </w:tcPr>
          <w:p w14:paraId="145C8EE7" w14:textId="77777777" w:rsidR="00A97B49" w:rsidRDefault="00A97B49" w:rsidP="00A97B49">
            <w:pPr>
              <w:widowControl/>
              <w:jc w:val="center"/>
              <w:rPr>
                <w:b/>
                <w:bCs/>
                <w:color w:val="000000"/>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3DE2F8ED" w14:textId="77777777" w:rsidR="00A97B49" w:rsidRDefault="00A97B49" w:rsidP="00A97B49">
            <w:pPr>
              <w:widowControl/>
              <w:jc w:val="center"/>
              <w:rPr>
                <w:b/>
                <w:bCs/>
                <w:color w:val="000000"/>
                <w:kern w:val="0"/>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4774811A" w14:textId="77777777" w:rsidR="00A97B49" w:rsidRDefault="00A97B49" w:rsidP="00A97B49">
            <w:pPr>
              <w:widowControl/>
              <w:jc w:val="center"/>
              <w:rPr>
                <w:b/>
                <w:bCs/>
                <w:color w:val="000000"/>
                <w:kern w:val="0"/>
                <w:sz w:val="20"/>
                <w:szCs w:val="20"/>
              </w:rPr>
            </w:pPr>
            <w:r w:rsidRPr="00E1376C">
              <w:rPr>
                <w:rFonts w:hint="eastAsia"/>
                <w:b/>
                <w:bCs/>
                <w:color w:val="000000"/>
                <w:kern w:val="0"/>
                <w:sz w:val="20"/>
                <w:szCs w:val="20"/>
              </w:rPr>
              <w:t>186</w:t>
            </w:r>
          </w:p>
        </w:tc>
        <w:tc>
          <w:tcPr>
            <w:tcW w:w="561" w:type="pct"/>
            <w:tcBorders>
              <w:top w:val="single" w:sz="4" w:space="0" w:color="auto"/>
              <w:left w:val="single" w:sz="4" w:space="0" w:color="auto"/>
              <w:bottom w:val="single" w:sz="4" w:space="0" w:color="auto"/>
              <w:right w:val="single" w:sz="4" w:space="0" w:color="auto"/>
            </w:tcBorders>
          </w:tcPr>
          <w:p w14:paraId="5B899697" w14:textId="77777777" w:rsidR="00A97B49" w:rsidRDefault="00A97B49" w:rsidP="00A97B49">
            <w:pPr>
              <w:widowControl/>
              <w:jc w:val="center"/>
              <w:rPr>
                <w:rFonts w:ascii="宋体" w:hAnsi="宋体" w:cs="宋体"/>
                <w:color w:val="000000"/>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62F805" w14:textId="77777777" w:rsidR="00A97B49" w:rsidRDefault="00A97B49" w:rsidP="00A97B49">
            <w:pPr>
              <w:widowControl/>
              <w:jc w:val="left"/>
              <w:rPr>
                <w:rFonts w:ascii="宋体" w:hAnsi="宋体" w:cs="宋体"/>
                <w:kern w:val="0"/>
                <w:sz w:val="20"/>
                <w:szCs w:val="20"/>
              </w:rPr>
            </w:pPr>
            <w:r>
              <w:rPr>
                <w:rFonts w:ascii="宋体" w:hAnsi="宋体" w:cs="宋体" w:hint="eastAsia"/>
                <w:color w:val="000000"/>
                <w:kern w:val="0"/>
                <w:sz w:val="20"/>
                <w:szCs w:val="20"/>
              </w:rPr>
              <w:t>回校本部教学</w:t>
            </w:r>
          </w:p>
        </w:tc>
      </w:tr>
      <w:tr w:rsidR="00A97B49" w14:paraId="222B6D80"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0CCEF829" w14:textId="77777777" w:rsidR="00A97B49" w:rsidRDefault="00A97B49" w:rsidP="00A97B49">
            <w:pPr>
              <w:widowControl/>
              <w:jc w:val="left"/>
              <w:rPr>
                <w:rFonts w:ascii="宋体" w:hAnsi="宋体" w:cs="宋体"/>
                <w:color w:val="000000"/>
                <w:kern w:val="0"/>
                <w:sz w:val="20"/>
                <w:szCs w:val="20"/>
              </w:rPr>
            </w:pPr>
            <w:r>
              <w:rPr>
                <w:rFonts w:ascii="宋体" w:hAnsi="宋体" w:cs="宋体" w:hint="eastAsia"/>
                <w:color w:val="000000"/>
                <w:kern w:val="0"/>
                <w:sz w:val="20"/>
                <w:szCs w:val="20"/>
              </w:rPr>
              <w:t>康复治疗学</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B130220" w14:textId="77777777" w:rsidR="00A97B49" w:rsidRDefault="00A97B49" w:rsidP="00A97B49">
            <w:pPr>
              <w:widowControl/>
              <w:jc w:val="center"/>
              <w:rPr>
                <w:color w:val="000000"/>
                <w:kern w:val="0"/>
                <w:sz w:val="20"/>
                <w:szCs w:val="20"/>
              </w:rPr>
            </w:pPr>
            <w:r>
              <w:rPr>
                <w:color w:val="000000"/>
                <w:kern w:val="0"/>
                <w:sz w:val="20"/>
                <w:szCs w:val="20"/>
              </w:rPr>
              <w:t>4</w:t>
            </w:r>
          </w:p>
        </w:tc>
        <w:tc>
          <w:tcPr>
            <w:tcW w:w="559" w:type="pct"/>
            <w:tcBorders>
              <w:top w:val="single" w:sz="4" w:space="0" w:color="auto"/>
              <w:left w:val="single" w:sz="4" w:space="0" w:color="auto"/>
              <w:bottom w:val="single" w:sz="4" w:space="0" w:color="auto"/>
              <w:right w:val="single" w:sz="4" w:space="0" w:color="auto"/>
            </w:tcBorders>
          </w:tcPr>
          <w:p w14:paraId="23457F89" w14:textId="77777777" w:rsidR="00A97B49" w:rsidRDefault="00A97B49" w:rsidP="00A97B49">
            <w:pPr>
              <w:widowControl/>
              <w:jc w:val="center"/>
              <w:rPr>
                <w:b/>
                <w:bCs/>
                <w:color w:val="000000"/>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3C3A72A0" w14:textId="77777777" w:rsidR="00A97B49" w:rsidRDefault="00A97B49" w:rsidP="00A97B49">
            <w:pPr>
              <w:widowControl/>
              <w:jc w:val="center"/>
              <w:rPr>
                <w:b/>
                <w:bCs/>
                <w:color w:val="000000"/>
                <w:kern w:val="0"/>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294C4562" w14:textId="77777777" w:rsidR="00A97B49" w:rsidRDefault="00A97B49" w:rsidP="00A97B49">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6E0E9199" w14:textId="77777777" w:rsidR="00A97B49" w:rsidRDefault="00A97B49" w:rsidP="00A97B49">
            <w:pPr>
              <w:widowControl/>
              <w:jc w:val="center"/>
              <w:rPr>
                <w:rFonts w:ascii="宋体" w:hAnsi="宋体" w:cs="宋体"/>
                <w:color w:val="000000"/>
                <w:kern w:val="0"/>
                <w:sz w:val="20"/>
                <w:szCs w:val="20"/>
              </w:rPr>
            </w:pPr>
            <w:r w:rsidRPr="00E1376C">
              <w:rPr>
                <w:rFonts w:ascii="宋体" w:hAnsi="宋体" w:cs="宋体" w:hint="eastAsia"/>
                <w:color w:val="000000"/>
                <w:kern w:val="0"/>
                <w:sz w:val="20"/>
                <w:szCs w:val="20"/>
              </w:rPr>
              <w:t>50</w:t>
            </w: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F481FC" w14:textId="77777777" w:rsidR="00A97B49" w:rsidRDefault="00A97B49" w:rsidP="00A97B49">
            <w:pPr>
              <w:widowControl/>
              <w:jc w:val="left"/>
              <w:rPr>
                <w:rFonts w:ascii="宋体" w:hAnsi="宋体" w:cs="宋体"/>
                <w:color w:val="000000"/>
                <w:kern w:val="0"/>
                <w:sz w:val="20"/>
                <w:szCs w:val="20"/>
              </w:rPr>
            </w:pPr>
            <w:r>
              <w:rPr>
                <w:rFonts w:ascii="宋体" w:hAnsi="宋体" w:cs="宋体" w:hint="eastAsia"/>
                <w:color w:val="000000"/>
                <w:kern w:val="0"/>
                <w:sz w:val="20"/>
                <w:szCs w:val="20"/>
              </w:rPr>
              <w:t>回校本部教学</w:t>
            </w:r>
          </w:p>
        </w:tc>
      </w:tr>
      <w:tr w:rsidR="00A97B49" w14:paraId="14ADF9BD"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77148FE1" w14:textId="77777777" w:rsidR="00A97B49" w:rsidRDefault="00A97B49" w:rsidP="00A97B49">
            <w:pPr>
              <w:widowControl/>
              <w:jc w:val="left"/>
              <w:rPr>
                <w:rFonts w:ascii="宋体" w:hAnsi="宋体" w:cs="宋体"/>
                <w:b/>
                <w:color w:val="000000"/>
                <w:kern w:val="0"/>
                <w:sz w:val="20"/>
                <w:szCs w:val="20"/>
              </w:rPr>
            </w:pPr>
            <w:r>
              <w:rPr>
                <w:rFonts w:ascii="宋体" w:hAnsi="宋体" w:cs="宋体" w:hint="eastAsia"/>
                <w:b/>
                <w:color w:val="000000"/>
                <w:kern w:val="0"/>
                <w:sz w:val="20"/>
                <w:szCs w:val="20"/>
              </w:rPr>
              <w:t>临床医学（定向）</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AE09668" w14:textId="77777777" w:rsidR="00A97B49" w:rsidRDefault="00A97B49" w:rsidP="00A97B49">
            <w:pPr>
              <w:widowControl/>
              <w:jc w:val="center"/>
              <w:rPr>
                <w:kern w:val="0"/>
                <w:sz w:val="20"/>
                <w:szCs w:val="20"/>
              </w:rPr>
            </w:pPr>
            <w:r>
              <w:rPr>
                <w:rFonts w:hint="eastAsia"/>
                <w:kern w:val="0"/>
                <w:sz w:val="20"/>
                <w:szCs w:val="20"/>
              </w:rPr>
              <w:t>5</w:t>
            </w:r>
          </w:p>
        </w:tc>
        <w:tc>
          <w:tcPr>
            <w:tcW w:w="559" w:type="pct"/>
            <w:tcBorders>
              <w:top w:val="single" w:sz="4" w:space="0" w:color="auto"/>
              <w:left w:val="single" w:sz="4" w:space="0" w:color="auto"/>
              <w:bottom w:val="single" w:sz="4" w:space="0" w:color="auto"/>
              <w:right w:val="single" w:sz="4" w:space="0" w:color="auto"/>
            </w:tcBorders>
          </w:tcPr>
          <w:p w14:paraId="44F714BC" w14:textId="77777777" w:rsidR="00A97B49" w:rsidRDefault="00A97B49" w:rsidP="00A97B49">
            <w:pPr>
              <w:widowControl/>
              <w:jc w:val="center"/>
              <w:rPr>
                <w:b/>
                <w:bCs/>
                <w:kern w:val="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55E33B00" w14:textId="77777777" w:rsidR="00A97B49" w:rsidRDefault="00A97B49" w:rsidP="00A97B49">
            <w:pPr>
              <w:widowControl/>
              <w:jc w:val="center"/>
              <w:rPr>
                <w:b/>
                <w:bCs/>
                <w:kern w:val="0"/>
                <w:sz w:val="20"/>
                <w:szCs w:val="20"/>
              </w:rPr>
            </w:pPr>
            <w:r>
              <w:rPr>
                <w:rFonts w:hint="eastAsia"/>
                <w:b/>
                <w:bCs/>
                <w:kern w:val="0"/>
                <w:sz w:val="20"/>
                <w:szCs w:val="20"/>
              </w:rPr>
              <w:t>9</w:t>
            </w:r>
            <w:r>
              <w:rPr>
                <w:b/>
                <w:bCs/>
                <w:kern w:val="0"/>
                <w:sz w:val="20"/>
                <w:szCs w:val="20"/>
              </w:rPr>
              <w:t>7</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095B4C84" w14:textId="77777777" w:rsidR="00A97B49" w:rsidRDefault="00A97B49" w:rsidP="00A97B49">
            <w:pPr>
              <w:widowControl/>
              <w:jc w:val="center"/>
              <w:rPr>
                <w:b/>
                <w:bCs/>
                <w:color w:val="000000"/>
                <w:kern w:val="0"/>
                <w:sz w:val="20"/>
                <w:szCs w:val="20"/>
              </w:rPr>
            </w:pPr>
          </w:p>
        </w:tc>
        <w:tc>
          <w:tcPr>
            <w:tcW w:w="561" w:type="pct"/>
            <w:tcBorders>
              <w:top w:val="single" w:sz="4" w:space="0" w:color="auto"/>
              <w:left w:val="single" w:sz="4" w:space="0" w:color="auto"/>
              <w:bottom w:val="single" w:sz="4" w:space="0" w:color="auto"/>
              <w:right w:val="single" w:sz="4" w:space="0" w:color="auto"/>
            </w:tcBorders>
          </w:tcPr>
          <w:p w14:paraId="0E930B72" w14:textId="77777777" w:rsidR="00A97B49" w:rsidRDefault="00A97B49" w:rsidP="00A97B49">
            <w:pPr>
              <w:widowControl/>
              <w:jc w:val="center"/>
              <w:rPr>
                <w:rFonts w:ascii="宋体" w:hAnsi="宋体" w:cs="宋体"/>
                <w:kern w:val="0"/>
                <w:sz w:val="20"/>
                <w:szCs w:val="20"/>
              </w:rPr>
            </w:pP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ABD53" w14:textId="77777777" w:rsidR="00A97B49" w:rsidRDefault="00A97B49" w:rsidP="00A97B49">
            <w:pPr>
              <w:widowControl/>
              <w:jc w:val="left"/>
              <w:rPr>
                <w:rFonts w:ascii="宋体" w:hAnsi="宋体" w:cs="宋体"/>
                <w:kern w:val="0"/>
                <w:sz w:val="20"/>
                <w:szCs w:val="20"/>
              </w:rPr>
            </w:pPr>
            <w:r>
              <w:rPr>
                <w:rFonts w:ascii="宋体" w:hAnsi="宋体" w:cs="宋体" w:hint="eastAsia"/>
                <w:kern w:val="0"/>
                <w:sz w:val="20"/>
                <w:szCs w:val="20"/>
              </w:rPr>
              <w:t>第五临床学院教学</w:t>
            </w:r>
          </w:p>
        </w:tc>
      </w:tr>
      <w:tr w:rsidR="00A97B49" w14:paraId="53DF0B94" w14:textId="77777777" w:rsidTr="00B56D7B">
        <w:trPr>
          <w:trHeight w:val="402"/>
          <w:jc w:val="cent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7152804E" w14:textId="77777777" w:rsidR="00A97B49" w:rsidRDefault="00A97B49" w:rsidP="00A97B49">
            <w:pPr>
              <w:widowControl/>
              <w:jc w:val="left"/>
              <w:rPr>
                <w:rFonts w:ascii="宋体" w:hAnsi="宋体" w:cs="宋体"/>
                <w:kern w:val="0"/>
                <w:sz w:val="20"/>
                <w:szCs w:val="20"/>
              </w:rPr>
            </w:pPr>
            <w:r>
              <w:rPr>
                <w:rFonts w:ascii="宋体" w:hAnsi="宋体" w:cs="宋体" w:hint="eastAsia"/>
                <w:b/>
                <w:color w:val="000000"/>
                <w:kern w:val="0"/>
                <w:sz w:val="20"/>
                <w:szCs w:val="20"/>
              </w:rPr>
              <w:t>合计</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5111678" w14:textId="77777777" w:rsidR="00A97B49" w:rsidRDefault="00A97B49" w:rsidP="00A97B49">
            <w:pPr>
              <w:widowControl/>
              <w:jc w:val="center"/>
              <w:rPr>
                <w:kern w:val="0"/>
                <w:sz w:val="20"/>
                <w:szCs w:val="20"/>
              </w:rPr>
            </w:pPr>
          </w:p>
        </w:tc>
        <w:tc>
          <w:tcPr>
            <w:tcW w:w="559" w:type="pct"/>
            <w:tcBorders>
              <w:top w:val="single" w:sz="4" w:space="0" w:color="auto"/>
              <w:left w:val="single" w:sz="4" w:space="0" w:color="auto"/>
              <w:bottom w:val="single" w:sz="4" w:space="0" w:color="auto"/>
              <w:right w:val="single" w:sz="4" w:space="0" w:color="auto"/>
            </w:tcBorders>
          </w:tcPr>
          <w:p w14:paraId="7B979CE2" w14:textId="74851DBB" w:rsidR="00A97B49" w:rsidRDefault="00A97B49" w:rsidP="00A97B49">
            <w:pPr>
              <w:widowControl/>
              <w:jc w:val="center"/>
              <w:rPr>
                <w:b/>
                <w:bCs/>
                <w:kern w:val="0"/>
                <w:sz w:val="20"/>
                <w:szCs w:val="20"/>
              </w:rPr>
            </w:pPr>
            <w:r>
              <w:rPr>
                <w:rFonts w:hint="eastAsia"/>
                <w:b/>
                <w:bCs/>
                <w:kern w:val="0"/>
                <w:sz w:val="20"/>
                <w:szCs w:val="20"/>
              </w:rPr>
              <w:t>9</w:t>
            </w:r>
            <w:r>
              <w:rPr>
                <w:b/>
                <w:bCs/>
                <w:kern w:val="0"/>
                <w:sz w:val="20"/>
                <w:szCs w:val="20"/>
              </w:rPr>
              <w:t>9</w:t>
            </w: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026A7926" w14:textId="5B41340B" w:rsidR="00A97B49" w:rsidRDefault="00A97B49" w:rsidP="00A97B49">
            <w:pPr>
              <w:widowControl/>
              <w:jc w:val="center"/>
              <w:rPr>
                <w:b/>
                <w:bCs/>
                <w:kern w:val="0"/>
                <w:sz w:val="20"/>
                <w:szCs w:val="20"/>
              </w:rPr>
            </w:pPr>
            <w:r>
              <w:rPr>
                <w:rFonts w:hint="eastAsia"/>
                <w:b/>
                <w:bCs/>
                <w:kern w:val="0"/>
                <w:sz w:val="20"/>
                <w:szCs w:val="20"/>
              </w:rPr>
              <w:t>1</w:t>
            </w:r>
            <w:r>
              <w:rPr>
                <w:b/>
                <w:bCs/>
                <w:kern w:val="0"/>
                <w:sz w:val="20"/>
                <w:szCs w:val="20"/>
              </w:rPr>
              <w:t>656</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tcPr>
          <w:p w14:paraId="49B661C6" w14:textId="5DFDE5C6" w:rsidR="00A97B49" w:rsidRDefault="00A97B49" w:rsidP="00A97B49">
            <w:pPr>
              <w:widowControl/>
              <w:jc w:val="center"/>
              <w:rPr>
                <w:b/>
                <w:bCs/>
                <w:color w:val="000000"/>
                <w:kern w:val="0"/>
                <w:sz w:val="20"/>
                <w:szCs w:val="20"/>
              </w:rPr>
            </w:pPr>
            <w:r>
              <w:rPr>
                <w:rFonts w:hint="eastAsia"/>
                <w:b/>
                <w:bCs/>
                <w:color w:val="000000"/>
                <w:kern w:val="0"/>
                <w:sz w:val="20"/>
                <w:szCs w:val="20"/>
              </w:rPr>
              <w:t>3</w:t>
            </w:r>
            <w:r>
              <w:rPr>
                <w:b/>
                <w:bCs/>
                <w:color w:val="000000"/>
                <w:kern w:val="0"/>
                <w:sz w:val="20"/>
                <w:szCs w:val="20"/>
              </w:rPr>
              <w:t>19</w:t>
            </w:r>
          </w:p>
        </w:tc>
        <w:tc>
          <w:tcPr>
            <w:tcW w:w="561" w:type="pct"/>
            <w:tcBorders>
              <w:top w:val="single" w:sz="4" w:space="0" w:color="auto"/>
              <w:left w:val="single" w:sz="4" w:space="0" w:color="auto"/>
              <w:bottom w:val="single" w:sz="4" w:space="0" w:color="auto"/>
              <w:right w:val="single" w:sz="4" w:space="0" w:color="auto"/>
            </w:tcBorders>
          </w:tcPr>
          <w:p w14:paraId="74D1C0E5" w14:textId="67B81C34" w:rsidR="00A97B49" w:rsidRDefault="00A97B49" w:rsidP="00A97B49">
            <w:pPr>
              <w:widowControl/>
              <w:jc w:val="center"/>
              <w:rPr>
                <w:rFonts w:ascii="宋体" w:hAnsi="宋体" w:cs="宋体"/>
                <w:kern w:val="0"/>
                <w:sz w:val="20"/>
                <w:szCs w:val="20"/>
              </w:rPr>
            </w:pPr>
            <w:r>
              <w:rPr>
                <w:rFonts w:ascii="宋体" w:hAnsi="宋体" w:cs="宋体" w:hint="eastAsia"/>
                <w:kern w:val="0"/>
                <w:sz w:val="20"/>
                <w:szCs w:val="20"/>
              </w:rPr>
              <w:t>5</w:t>
            </w:r>
            <w:r>
              <w:rPr>
                <w:rFonts w:ascii="宋体" w:hAnsi="宋体" w:cs="宋体"/>
                <w:kern w:val="0"/>
                <w:sz w:val="20"/>
                <w:szCs w:val="20"/>
              </w:rPr>
              <w:t>0</w:t>
            </w: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20B7A" w14:textId="5B2D6753" w:rsidR="00A97B49" w:rsidRDefault="00A97B49" w:rsidP="00A97B49">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124</w:t>
            </w:r>
          </w:p>
        </w:tc>
      </w:tr>
    </w:tbl>
    <w:p w14:paraId="2ECC18D0" w14:textId="77777777" w:rsidR="00B56D7B" w:rsidRDefault="00B56D7B" w:rsidP="00B56D7B">
      <w:pPr>
        <w:widowControl/>
        <w:adjustRightInd w:val="0"/>
        <w:snapToGrid w:val="0"/>
        <w:spacing w:line="360" w:lineRule="exact"/>
        <w:jc w:val="left"/>
      </w:pPr>
    </w:p>
    <w:p w14:paraId="161A8620" w14:textId="77777777" w:rsidR="00A97B49" w:rsidRDefault="00A97B49" w:rsidP="00B84267">
      <w:pPr>
        <w:rPr>
          <w:sz w:val="24"/>
        </w:rPr>
      </w:pPr>
    </w:p>
    <w:p w14:paraId="094DBDF0" w14:textId="1298259C" w:rsidR="00B84267" w:rsidRPr="00287043" w:rsidRDefault="00B84267" w:rsidP="00B84267">
      <w:pPr>
        <w:rPr>
          <w:rFonts w:ascii="华文中宋" w:eastAsia="华文中宋" w:hAnsi="华文中宋"/>
          <w:sz w:val="24"/>
        </w:rPr>
      </w:pPr>
      <w:r w:rsidRPr="00FC3A72">
        <w:rPr>
          <w:sz w:val="24"/>
        </w:rPr>
        <w:lastRenderedPageBreak/>
        <w:t>附件</w:t>
      </w:r>
      <w:r>
        <w:rPr>
          <w:rFonts w:hint="eastAsia"/>
          <w:sz w:val="24"/>
        </w:rPr>
        <w:t>3</w:t>
      </w:r>
    </w:p>
    <w:p w14:paraId="067C51CB" w14:textId="77777777" w:rsidR="00B84267" w:rsidRPr="00287043" w:rsidRDefault="00B84267" w:rsidP="00B84267">
      <w:pPr>
        <w:ind w:firstLine="420"/>
        <w:jc w:val="center"/>
        <w:rPr>
          <w:rFonts w:ascii="华文中宋" w:eastAsia="华文中宋" w:hAnsi="华文中宋"/>
          <w:b/>
          <w:sz w:val="28"/>
          <w:szCs w:val="44"/>
        </w:rPr>
      </w:pPr>
      <w:r w:rsidRPr="00EA23E4">
        <w:rPr>
          <w:rFonts w:ascii="华文中宋" w:eastAsia="华文中宋" w:hAnsi="华文中宋" w:hint="eastAsia"/>
          <w:b/>
          <w:sz w:val="28"/>
          <w:szCs w:val="44"/>
        </w:rPr>
        <w:t>202</w:t>
      </w:r>
      <w:r w:rsidRPr="00EA23E4">
        <w:rPr>
          <w:rFonts w:ascii="华文中宋" w:eastAsia="华文中宋" w:hAnsi="华文中宋"/>
          <w:b/>
          <w:sz w:val="28"/>
          <w:szCs w:val="44"/>
        </w:rPr>
        <w:t>2</w:t>
      </w:r>
      <w:r w:rsidRPr="00EA23E4">
        <w:rPr>
          <w:rFonts w:ascii="华文中宋" w:eastAsia="华文中宋" w:hAnsi="华文中宋" w:hint="eastAsia"/>
          <w:b/>
          <w:sz w:val="28"/>
          <w:szCs w:val="44"/>
        </w:rPr>
        <w:t>-20</w:t>
      </w:r>
      <w:r w:rsidRPr="00EA23E4">
        <w:rPr>
          <w:rFonts w:ascii="华文中宋" w:eastAsia="华文中宋" w:hAnsi="华文中宋"/>
          <w:b/>
          <w:sz w:val="28"/>
          <w:szCs w:val="44"/>
        </w:rPr>
        <w:t>23</w:t>
      </w:r>
      <w:r w:rsidRPr="00287043">
        <w:rPr>
          <w:rFonts w:ascii="华文中宋" w:eastAsia="华文中宋" w:hAnsi="华文中宋" w:hint="eastAsia"/>
          <w:b/>
          <w:sz w:val="28"/>
          <w:szCs w:val="44"/>
        </w:rPr>
        <w:t>学年第</w:t>
      </w:r>
      <w:r w:rsidRPr="00287043">
        <w:rPr>
          <w:rFonts w:ascii="华文中宋" w:eastAsia="华文中宋" w:hAnsi="华文中宋"/>
          <w:b/>
          <w:sz w:val="28"/>
          <w:szCs w:val="44"/>
        </w:rPr>
        <w:t>2</w:t>
      </w:r>
      <w:r w:rsidRPr="00287043">
        <w:rPr>
          <w:rFonts w:ascii="华文中宋" w:eastAsia="华文中宋" w:hAnsi="华文中宋" w:hint="eastAsia"/>
          <w:b/>
          <w:sz w:val="28"/>
          <w:szCs w:val="44"/>
        </w:rPr>
        <w:t>学期教学任务安排时间表</w:t>
      </w:r>
    </w:p>
    <w:p w14:paraId="6A5A95A9" w14:textId="77777777" w:rsidR="00B84267" w:rsidRPr="00116695" w:rsidRDefault="00B84267" w:rsidP="00B84267">
      <w:pPr>
        <w:spacing w:line="360" w:lineRule="auto"/>
        <w:ind w:firstLineChars="180" w:firstLine="396"/>
        <w:jc w:val="left"/>
        <w:rPr>
          <w:sz w:val="22"/>
        </w:rPr>
      </w:pPr>
      <w:r w:rsidRPr="00116695">
        <w:rPr>
          <w:rFonts w:hint="eastAsia"/>
          <w:sz w:val="22"/>
        </w:rPr>
        <w:t>请各院系和教研室严格按照各时间节点完成各项工作，在各时间节点，教务处不再提醒。各时间节点应完成的工作和材料上报情况，将计入院系年终绩效考核</w:t>
      </w:r>
      <w:r w:rsidRPr="00116695">
        <w:rPr>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749"/>
      </w:tblGrid>
      <w:tr w:rsidR="00B84267" w:rsidRPr="007644B8" w14:paraId="0608FA44" w14:textId="77777777" w:rsidTr="00C85961">
        <w:trPr>
          <w:trHeight w:val="315"/>
        </w:trPr>
        <w:tc>
          <w:tcPr>
            <w:tcW w:w="2439" w:type="dxa"/>
            <w:shd w:val="clear" w:color="auto" w:fill="auto"/>
            <w:noWrap/>
            <w:vAlign w:val="bottom"/>
            <w:hideMark/>
          </w:tcPr>
          <w:p w14:paraId="302C6816" w14:textId="77777777" w:rsidR="00B84267" w:rsidRPr="007644B8" w:rsidRDefault="00B84267" w:rsidP="00B56D7B">
            <w:pPr>
              <w:widowControl/>
              <w:spacing w:line="360" w:lineRule="auto"/>
              <w:jc w:val="center"/>
              <w:rPr>
                <w:rFonts w:ascii="宋体" w:hAnsi="宋体" w:cs="宋体"/>
                <w:b/>
                <w:bCs/>
                <w:color w:val="000000"/>
                <w:kern w:val="0"/>
                <w:sz w:val="24"/>
              </w:rPr>
            </w:pPr>
            <w:r w:rsidRPr="007644B8">
              <w:rPr>
                <w:rFonts w:ascii="宋体" w:hAnsi="宋体" w:cs="宋体" w:hint="eastAsia"/>
                <w:b/>
                <w:bCs/>
                <w:color w:val="000000"/>
                <w:kern w:val="0"/>
                <w:sz w:val="24"/>
              </w:rPr>
              <w:t>日期</w:t>
            </w:r>
          </w:p>
        </w:tc>
        <w:tc>
          <w:tcPr>
            <w:tcW w:w="5749" w:type="dxa"/>
            <w:shd w:val="clear" w:color="auto" w:fill="auto"/>
            <w:noWrap/>
            <w:vAlign w:val="bottom"/>
            <w:hideMark/>
          </w:tcPr>
          <w:p w14:paraId="32A1D8DA" w14:textId="77777777" w:rsidR="00B84267" w:rsidRPr="007644B8" w:rsidRDefault="00B84267" w:rsidP="00B56D7B">
            <w:pPr>
              <w:widowControl/>
              <w:spacing w:line="360" w:lineRule="auto"/>
              <w:jc w:val="center"/>
              <w:rPr>
                <w:rFonts w:ascii="宋体" w:hAnsi="宋体" w:cs="宋体"/>
                <w:b/>
                <w:bCs/>
                <w:color w:val="000000"/>
                <w:kern w:val="0"/>
                <w:sz w:val="24"/>
              </w:rPr>
            </w:pPr>
            <w:r w:rsidRPr="007644B8">
              <w:rPr>
                <w:rFonts w:ascii="宋体" w:hAnsi="宋体" w:cs="宋体" w:hint="eastAsia"/>
                <w:b/>
                <w:bCs/>
                <w:color w:val="000000"/>
                <w:kern w:val="0"/>
                <w:sz w:val="24"/>
              </w:rPr>
              <w:t>工作事项</w:t>
            </w:r>
          </w:p>
        </w:tc>
      </w:tr>
      <w:tr w:rsidR="00B84267" w:rsidRPr="007644B8" w14:paraId="7A6C9D45" w14:textId="77777777" w:rsidTr="00C85961">
        <w:trPr>
          <w:trHeight w:val="270"/>
        </w:trPr>
        <w:tc>
          <w:tcPr>
            <w:tcW w:w="2439" w:type="dxa"/>
            <w:shd w:val="clear" w:color="auto" w:fill="auto"/>
            <w:noWrap/>
            <w:vAlign w:val="bottom"/>
            <w:hideMark/>
          </w:tcPr>
          <w:p w14:paraId="2175B8BB" w14:textId="77777777" w:rsidR="00B84267" w:rsidRPr="007644B8" w:rsidRDefault="00B84267" w:rsidP="00B56D7B">
            <w:pPr>
              <w:widowControl/>
              <w:spacing w:line="360" w:lineRule="auto"/>
              <w:jc w:val="center"/>
              <w:rPr>
                <w:b/>
                <w:bCs/>
                <w:color w:val="000000"/>
                <w:kern w:val="0"/>
                <w:szCs w:val="21"/>
              </w:rPr>
            </w:pPr>
            <w:r>
              <w:rPr>
                <w:b/>
                <w:bCs/>
                <w:color w:val="000000"/>
                <w:kern w:val="0"/>
                <w:szCs w:val="21"/>
              </w:rPr>
              <w:t>9</w:t>
            </w:r>
            <w:r w:rsidRPr="007644B8">
              <w:rPr>
                <w:rFonts w:ascii="宋体" w:hAnsi="宋体" w:hint="eastAsia"/>
                <w:b/>
                <w:bCs/>
                <w:color w:val="000000"/>
                <w:kern w:val="0"/>
                <w:szCs w:val="21"/>
              </w:rPr>
              <w:t>月</w:t>
            </w:r>
            <w:r>
              <w:rPr>
                <w:rFonts w:hint="eastAsia"/>
                <w:b/>
                <w:bCs/>
                <w:color w:val="000000"/>
                <w:kern w:val="0"/>
                <w:szCs w:val="21"/>
              </w:rPr>
              <w:t>2</w:t>
            </w:r>
            <w:r>
              <w:rPr>
                <w:b/>
                <w:bCs/>
                <w:color w:val="000000"/>
                <w:kern w:val="0"/>
                <w:szCs w:val="21"/>
              </w:rPr>
              <w:t>3</w:t>
            </w:r>
            <w:r w:rsidRPr="007644B8">
              <w:rPr>
                <w:rFonts w:ascii="宋体" w:hAnsi="宋体" w:hint="eastAsia"/>
                <w:b/>
                <w:bCs/>
                <w:color w:val="000000"/>
                <w:kern w:val="0"/>
                <w:szCs w:val="21"/>
              </w:rPr>
              <w:t>日前</w:t>
            </w:r>
          </w:p>
        </w:tc>
        <w:tc>
          <w:tcPr>
            <w:tcW w:w="5749" w:type="dxa"/>
            <w:shd w:val="clear" w:color="auto" w:fill="auto"/>
            <w:noWrap/>
            <w:vAlign w:val="bottom"/>
            <w:hideMark/>
          </w:tcPr>
          <w:p w14:paraId="3C3C8FFC" w14:textId="77777777" w:rsidR="00B84267" w:rsidRPr="007644B8"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【学生学院】核对所辖专业下学期教学计划，报教务科备案</w:t>
            </w:r>
          </w:p>
        </w:tc>
      </w:tr>
      <w:tr w:rsidR="00B84267" w:rsidRPr="007644B8" w14:paraId="5F7DE8F8" w14:textId="77777777" w:rsidTr="00C85961">
        <w:trPr>
          <w:trHeight w:val="1305"/>
        </w:trPr>
        <w:tc>
          <w:tcPr>
            <w:tcW w:w="2439" w:type="dxa"/>
            <w:shd w:val="clear" w:color="auto" w:fill="auto"/>
            <w:noWrap/>
            <w:vAlign w:val="center"/>
            <w:hideMark/>
          </w:tcPr>
          <w:p w14:paraId="33DA6165" w14:textId="77777777" w:rsidR="00B84267" w:rsidRPr="007644B8" w:rsidRDefault="00B84267" w:rsidP="00B56D7B">
            <w:pPr>
              <w:widowControl/>
              <w:spacing w:line="360" w:lineRule="auto"/>
              <w:jc w:val="center"/>
              <w:rPr>
                <w:b/>
                <w:bCs/>
                <w:color w:val="000000"/>
                <w:kern w:val="0"/>
                <w:szCs w:val="21"/>
              </w:rPr>
            </w:pPr>
            <w:r>
              <w:rPr>
                <w:b/>
                <w:bCs/>
                <w:color w:val="000000"/>
                <w:kern w:val="0"/>
                <w:szCs w:val="21"/>
              </w:rPr>
              <w:t>9</w:t>
            </w:r>
            <w:r w:rsidRPr="007644B8">
              <w:rPr>
                <w:rFonts w:ascii="宋体" w:hAnsi="宋体" w:hint="eastAsia"/>
                <w:b/>
                <w:bCs/>
                <w:color w:val="000000"/>
                <w:kern w:val="0"/>
                <w:szCs w:val="21"/>
              </w:rPr>
              <w:t>月</w:t>
            </w:r>
            <w:r>
              <w:rPr>
                <w:rFonts w:ascii="宋体" w:hAnsi="宋体" w:hint="eastAsia"/>
                <w:b/>
                <w:bCs/>
                <w:color w:val="000000"/>
                <w:kern w:val="0"/>
                <w:szCs w:val="21"/>
              </w:rPr>
              <w:t>3</w:t>
            </w:r>
            <w:r>
              <w:rPr>
                <w:rFonts w:ascii="宋体" w:hAnsi="宋体"/>
                <w:b/>
                <w:bCs/>
                <w:color w:val="000000"/>
                <w:kern w:val="0"/>
                <w:szCs w:val="21"/>
              </w:rPr>
              <w:t>0</w:t>
            </w:r>
            <w:r w:rsidRPr="007644B8">
              <w:rPr>
                <w:rFonts w:ascii="宋体" w:hAnsi="宋体" w:hint="eastAsia"/>
                <w:b/>
                <w:bCs/>
                <w:color w:val="000000"/>
                <w:kern w:val="0"/>
                <w:szCs w:val="21"/>
              </w:rPr>
              <w:t>日前</w:t>
            </w:r>
          </w:p>
        </w:tc>
        <w:tc>
          <w:tcPr>
            <w:tcW w:w="5749" w:type="dxa"/>
            <w:shd w:val="clear" w:color="auto" w:fill="auto"/>
            <w:noWrap/>
            <w:vAlign w:val="bottom"/>
            <w:hideMark/>
          </w:tcPr>
          <w:p w14:paraId="5BD726F2" w14:textId="15C51F4F" w:rsidR="00B84267" w:rsidRPr="007644B8"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【教务处】下达教学任务、拆</w:t>
            </w:r>
            <w:r w:rsidR="009B4167">
              <w:rPr>
                <w:rFonts w:ascii="宋体" w:hAnsi="宋体" w:cs="宋体" w:hint="eastAsia"/>
                <w:color w:val="000000"/>
                <w:kern w:val="0"/>
                <w:szCs w:val="21"/>
              </w:rPr>
              <w:t>、</w:t>
            </w:r>
            <w:r w:rsidRPr="007644B8">
              <w:rPr>
                <w:rFonts w:ascii="宋体" w:hAnsi="宋体" w:cs="宋体" w:hint="eastAsia"/>
                <w:color w:val="000000"/>
                <w:kern w:val="0"/>
                <w:szCs w:val="21"/>
              </w:rPr>
              <w:t>合班、实验分组</w:t>
            </w:r>
          </w:p>
          <w:p w14:paraId="67FE0826" w14:textId="77777777" w:rsidR="00B84267" w:rsidRPr="007644B8"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【外国语学院、体育医学学院、教务处】完成板块课程时间安排</w:t>
            </w:r>
          </w:p>
          <w:p w14:paraId="178B8BC6" w14:textId="77777777" w:rsidR="00B84267" w:rsidRPr="007644B8" w:rsidRDefault="00B84267" w:rsidP="00B56D7B">
            <w:pPr>
              <w:spacing w:line="360" w:lineRule="auto"/>
              <w:rPr>
                <w:rFonts w:ascii="宋体" w:hAnsi="宋体" w:cs="宋体"/>
                <w:color w:val="000000"/>
                <w:kern w:val="0"/>
                <w:szCs w:val="21"/>
              </w:rPr>
            </w:pPr>
            <w:r w:rsidRPr="007644B8">
              <w:rPr>
                <w:rFonts w:ascii="宋体" w:hAnsi="宋体" w:cs="宋体" w:hint="eastAsia"/>
                <w:color w:val="000000"/>
                <w:kern w:val="0"/>
                <w:szCs w:val="21"/>
              </w:rPr>
              <w:t>【开课学院】落实开课教研室</w:t>
            </w:r>
          </w:p>
        </w:tc>
      </w:tr>
      <w:tr w:rsidR="00B84267" w:rsidRPr="007644B8" w14:paraId="0A240060" w14:textId="77777777" w:rsidTr="00C85961">
        <w:trPr>
          <w:trHeight w:val="270"/>
        </w:trPr>
        <w:tc>
          <w:tcPr>
            <w:tcW w:w="2439" w:type="dxa"/>
            <w:shd w:val="clear" w:color="auto" w:fill="auto"/>
            <w:noWrap/>
            <w:vAlign w:val="center"/>
            <w:hideMark/>
          </w:tcPr>
          <w:p w14:paraId="7C5F5B37" w14:textId="7BA5A05E" w:rsidR="00B84267" w:rsidRPr="007644B8" w:rsidRDefault="00B84267" w:rsidP="004B4D8F">
            <w:pPr>
              <w:widowControl/>
              <w:spacing w:line="360" w:lineRule="auto"/>
              <w:jc w:val="center"/>
              <w:rPr>
                <w:b/>
                <w:bCs/>
                <w:color w:val="000000"/>
                <w:kern w:val="0"/>
                <w:szCs w:val="21"/>
              </w:rPr>
            </w:pPr>
            <w:r w:rsidRPr="007644B8">
              <w:rPr>
                <w:b/>
                <w:bCs/>
                <w:color w:val="000000"/>
                <w:kern w:val="0"/>
                <w:szCs w:val="21"/>
              </w:rPr>
              <w:t>1</w:t>
            </w:r>
            <w:r>
              <w:rPr>
                <w:b/>
                <w:bCs/>
                <w:color w:val="000000"/>
                <w:kern w:val="0"/>
                <w:szCs w:val="21"/>
              </w:rPr>
              <w:t>0</w:t>
            </w:r>
            <w:r w:rsidRPr="007644B8">
              <w:rPr>
                <w:rFonts w:ascii="宋体" w:hAnsi="宋体" w:hint="eastAsia"/>
                <w:b/>
                <w:bCs/>
                <w:color w:val="000000"/>
                <w:kern w:val="0"/>
                <w:szCs w:val="21"/>
              </w:rPr>
              <w:t>月</w:t>
            </w:r>
            <w:r w:rsidR="004B4D8F">
              <w:rPr>
                <w:rFonts w:ascii="宋体" w:hAnsi="宋体" w:hint="eastAsia"/>
                <w:b/>
                <w:bCs/>
                <w:color w:val="000000"/>
                <w:kern w:val="0"/>
                <w:szCs w:val="21"/>
              </w:rPr>
              <w:t>4</w:t>
            </w:r>
            <w:r w:rsidRPr="007644B8">
              <w:rPr>
                <w:rFonts w:ascii="宋体" w:hAnsi="宋体" w:hint="eastAsia"/>
                <w:b/>
                <w:bCs/>
                <w:color w:val="000000"/>
                <w:kern w:val="0"/>
                <w:szCs w:val="21"/>
              </w:rPr>
              <w:t>日</w:t>
            </w:r>
            <w:r w:rsidRPr="007644B8">
              <w:rPr>
                <w:b/>
                <w:bCs/>
                <w:color w:val="000000"/>
                <w:kern w:val="0"/>
                <w:szCs w:val="21"/>
              </w:rPr>
              <w:t>-1</w:t>
            </w:r>
            <w:r>
              <w:rPr>
                <w:b/>
                <w:bCs/>
                <w:color w:val="000000"/>
                <w:kern w:val="0"/>
                <w:szCs w:val="21"/>
              </w:rPr>
              <w:t>0</w:t>
            </w:r>
            <w:r w:rsidRPr="007644B8">
              <w:rPr>
                <w:rFonts w:ascii="宋体" w:hAnsi="宋体" w:hint="eastAsia"/>
                <w:b/>
                <w:bCs/>
                <w:color w:val="000000"/>
                <w:kern w:val="0"/>
                <w:szCs w:val="21"/>
              </w:rPr>
              <w:t>月</w:t>
            </w:r>
            <w:r w:rsidR="00394B54">
              <w:rPr>
                <w:rFonts w:ascii="宋体" w:hAnsi="宋体" w:hint="eastAsia"/>
                <w:b/>
                <w:bCs/>
                <w:color w:val="000000"/>
                <w:kern w:val="0"/>
                <w:szCs w:val="21"/>
              </w:rPr>
              <w:t>1</w:t>
            </w:r>
            <w:r w:rsidR="00394B54">
              <w:rPr>
                <w:rFonts w:ascii="宋体" w:hAnsi="宋体"/>
                <w:b/>
                <w:bCs/>
                <w:color w:val="000000"/>
                <w:kern w:val="0"/>
                <w:szCs w:val="21"/>
              </w:rPr>
              <w:t>0</w:t>
            </w:r>
            <w:r w:rsidRPr="007644B8">
              <w:rPr>
                <w:rFonts w:ascii="宋体" w:hAnsi="宋体" w:hint="eastAsia"/>
                <w:b/>
                <w:bCs/>
                <w:color w:val="000000"/>
                <w:kern w:val="0"/>
                <w:szCs w:val="21"/>
              </w:rPr>
              <w:t>日</w:t>
            </w:r>
          </w:p>
        </w:tc>
        <w:tc>
          <w:tcPr>
            <w:tcW w:w="5749" w:type="dxa"/>
            <w:shd w:val="clear" w:color="auto" w:fill="auto"/>
            <w:noWrap/>
            <w:vAlign w:val="bottom"/>
            <w:hideMark/>
          </w:tcPr>
          <w:p w14:paraId="713B471C" w14:textId="77777777" w:rsidR="00B84267" w:rsidRPr="007644B8"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【教研室】安排课程教学秘书、领导课程教师、实验分组授课教师</w:t>
            </w:r>
          </w:p>
        </w:tc>
      </w:tr>
      <w:tr w:rsidR="00B84267" w:rsidRPr="007644B8" w14:paraId="6F272079" w14:textId="77777777" w:rsidTr="00C85961">
        <w:trPr>
          <w:trHeight w:val="270"/>
        </w:trPr>
        <w:tc>
          <w:tcPr>
            <w:tcW w:w="2439" w:type="dxa"/>
            <w:shd w:val="clear" w:color="auto" w:fill="auto"/>
            <w:noWrap/>
            <w:vAlign w:val="center"/>
            <w:hideMark/>
          </w:tcPr>
          <w:p w14:paraId="222F1873" w14:textId="787D1D02" w:rsidR="00B84267" w:rsidRPr="007644B8" w:rsidRDefault="00B84267" w:rsidP="00B56D7B">
            <w:pPr>
              <w:widowControl/>
              <w:spacing w:line="360" w:lineRule="auto"/>
              <w:jc w:val="center"/>
              <w:rPr>
                <w:b/>
                <w:bCs/>
                <w:color w:val="000000"/>
                <w:kern w:val="0"/>
                <w:szCs w:val="21"/>
              </w:rPr>
            </w:pPr>
            <w:r w:rsidRPr="007644B8">
              <w:rPr>
                <w:b/>
                <w:bCs/>
                <w:color w:val="000000"/>
                <w:kern w:val="0"/>
                <w:szCs w:val="21"/>
              </w:rPr>
              <w:t>1</w:t>
            </w:r>
            <w:r>
              <w:rPr>
                <w:b/>
                <w:bCs/>
                <w:color w:val="000000"/>
                <w:kern w:val="0"/>
                <w:szCs w:val="21"/>
              </w:rPr>
              <w:t>0</w:t>
            </w:r>
            <w:r w:rsidRPr="007644B8">
              <w:rPr>
                <w:rFonts w:ascii="宋体" w:hAnsi="宋体" w:hint="eastAsia"/>
                <w:b/>
                <w:bCs/>
                <w:color w:val="000000"/>
                <w:kern w:val="0"/>
                <w:szCs w:val="21"/>
              </w:rPr>
              <w:t>月</w:t>
            </w:r>
            <w:r>
              <w:rPr>
                <w:rFonts w:ascii="宋体" w:hAnsi="宋体" w:hint="eastAsia"/>
                <w:b/>
                <w:bCs/>
                <w:color w:val="000000"/>
                <w:kern w:val="0"/>
                <w:szCs w:val="21"/>
              </w:rPr>
              <w:t>1</w:t>
            </w:r>
            <w:r w:rsidR="00394B54">
              <w:rPr>
                <w:rFonts w:ascii="宋体" w:hAnsi="宋体"/>
                <w:b/>
                <w:bCs/>
                <w:color w:val="000000"/>
                <w:kern w:val="0"/>
                <w:szCs w:val="21"/>
              </w:rPr>
              <w:t>0</w:t>
            </w:r>
            <w:r w:rsidRPr="007644B8">
              <w:rPr>
                <w:rFonts w:ascii="宋体" w:hAnsi="宋体" w:hint="eastAsia"/>
                <w:b/>
                <w:bCs/>
                <w:color w:val="000000"/>
                <w:kern w:val="0"/>
                <w:szCs w:val="21"/>
              </w:rPr>
              <w:t>日</w:t>
            </w:r>
            <w:r w:rsidRPr="007644B8">
              <w:rPr>
                <w:b/>
                <w:bCs/>
                <w:color w:val="000000"/>
                <w:kern w:val="0"/>
                <w:szCs w:val="21"/>
              </w:rPr>
              <w:t>-1</w:t>
            </w:r>
            <w:r>
              <w:rPr>
                <w:b/>
                <w:bCs/>
                <w:color w:val="000000"/>
                <w:kern w:val="0"/>
                <w:szCs w:val="21"/>
              </w:rPr>
              <w:t>0</w:t>
            </w:r>
            <w:r w:rsidRPr="007644B8">
              <w:rPr>
                <w:rFonts w:ascii="宋体" w:hAnsi="宋体" w:hint="eastAsia"/>
                <w:b/>
                <w:bCs/>
                <w:color w:val="000000"/>
                <w:kern w:val="0"/>
                <w:szCs w:val="21"/>
              </w:rPr>
              <w:t>月</w:t>
            </w:r>
            <w:r w:rsidR="00394B54">
              <w:rPr>
                <w:rFonts w:ascii="宋体" w:hAnsi="宋体" w:hint="eastAsia"/>
                <w:b/>
                <w:bCs/>
                <w:color w:val="000000"/>
                <w:kern w:val="0"/>
                <w:szCs w:val="21"/>
              </w:rPr>
              <w:t>1</w:t>
            </w:r>
            <w:r w:rsidR="00394B54">
              <w:rPr>
                <w:rFonts w:ascii="宋体" w:hAnsi="宋体"/>
                <w:b/>
                <w:bCs/>
                <w:color w:val="000000"/>
                <w:kern w:val="0"/>
                <w:szCs w:val="21"/>
              </w:rPr>
              <w:t>4</w:t>
            </w:r>
            <w:r w:rsidRPr="007644B8">
              <w:rPr>
                <w:rFonts w:ascii="宋体" w:hAnsi="宋体" w:hint="eastAsia"/>
                <w:b/>
                <w:bCs/>
                <w:color w:val="000000"/>
                <w:kern w:val="0"/>
                <w:szCs w:val="21"/>
              </w:rPr>
              <w:t>日</w:t>
            </w:r>
          </w:p>
        </w:tc>
        <w:tc>
          <w:tcPr>
            <w:tcW w:w="5749" w:type="dxa"/>
            <w:shd w:val="clear" w:color="auto" w:fill="auto"/>
            <w:noWrap/>
            <w:vAlign w:val="bottom"/>
            <w:hideMark/>
          </w:tcPr>
          <w:p w14:paraId="03C9C8C0" w14:textId="77777777" w:rsidR="00B84267" w:rsidRPr="007644B8"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【教务处】限定选修课选课</w:t>
            </w:r>
          </w:p>
        </w:tc>
      </w:tr>
      <w:tr w:rsidR="00B84267" w:rsidRPr="007644B8" w14:paraId="7DF6E55D" w14:textId="77777777" w:rsidTr="00C85961">
        <w:trPr>
          <w:trHeight w:val="1644"/>
        </w:trPr>
        <w:tc>
          <w:tcPr>
            <w:tcW w:w="2439" w:type="dxa"/>
            <w:shd w:val="clear" w:color="auto" w:fill="auto"/>
            <w:noWrap/>
            <w:vAlign w:val="center"/>
            <w:hideMark/>
          </w:tcPr>
          <w:p w14:paraId="4B15C109" w14:textId="32706F52" w:rsidR="00B84267" w:rsidRPr="007644B8" w:rsidRDefault="00B84267" w:rsidP="00B56D7B">
            <w:pPr>
              <w:widowControl/>
              <w:spacing w:line="360" w:lineRule="auto"/>
              <w:jc w:val="center"/>
              <w:rPr>
                <w:b/>
                <w:bCs/>
                <w:color w:val="000000"/>
                <w:kern w:val="0"/>
                <w:szCs w:val="21"/>
              </w:rPr>
            </w:pPr>
            <w:r w:rsidRPr="007644B8">
              <w:rPr>
                <w:b/>
                <w:bCs/>
                <w:color w:val="000000"/>
                <w:kern w:val="0"/>
                <w:szCs w:val="21"/>
              </w:rPr>
              <w:t>1</w:t>
            </w:r>
            <w:r>
              <w:rPr>
                <w:b/>
                <w:bCs/>
                <w:color w:val="000000"/>
                <w:kern w:val="0"/>
                <w:szCs w:val="21"/>
              </w:rPr>
              <w:t>0</w:t>
            </w:r>
            <w:r w:rsidRPr="007644B8">
              <w:rPr>
                <w:rFonts w:ascii="宋体" w:hAnsi="宋体" w:hint="eastAsia"/>
                <w:b/>
                <w:bCs/>
                <w:color w:val="000000"/>
                <w:kern w:val="0"/>
                <w:szCs w:val="21"/>
              </w:rPr>
              <w:t>月</w:t>
            </w:r>
            <w:r>
              <w:rPr>
                <w:rFonts w:hint="eastAsia"/>
                <w:b/>
                <w:bCs/>
                <w:color w:val="000000"/>
                <w:kern w:val="0"/>
                <w:szCs w:val="21"/>
              </w:rPr>
              <w:t>1</w:t>
            </w:r>
            <w:r w:rsidR="00394B54">
              <w:rPr>
                <w:b/>
                <w:bCs/>
                <w:color w:val="000000"/>
                <w:kern w:val="0"/>
                <w:szCs w:val="21"/>
              </w:rPr>
              <w:t>2</w:t>
            </w:r>
            <w:r w:rsidRPr="007644B8">
              <w:rPr>
                <w:rFonts w:ascii="宋体" w:hAnsi="宋体" w:hint="eastAsia"/>
                <w:b/>
                <w:bCs/>
                <w:color w:val="000000"/>
                <w:kern w:val="0"/>
                <w:szCs w:val="21"/>
              </w:rPr>
              <w:t>日</w:t>
            </w:r>
            <w:r w:rsidRPr="007644B8">
              <w:rPr>
                <w:b/>
                <w:bCs/>
                <w:color w:val="000000"/>
                <w:kern w:val="0"/>
                <w:szCs w:val="21"/>
              </w:rPr>
              <w:t>-1</w:t>
            </w:r>
            <w:r>
              <w:rPr>
                <w:b/>
                <w:bCs/>
                <w:color w:val="000000"/>
                <w:kern w:val="0"/>
                <w:szCs w:val="21"/>
              </w:rPr>
              <w:t>1</w:t>
            </w:r>
            <w:r w:rsidRPr="007644B8">
              <w:rPr>
                <w:rFonts w:ascii="宋体" w:hAnsi="宋体" w:hint="eastAsia"/>
                <w:b/>
                <w:bCs/>
                <w:color w:val="000000"/>
                <w:kern w:val="0"/>
                <w:szCs w:val="21"/>
              </w:rPr>
              <w:t>月</w:t>
            </w:r>
            <w:r w:rsidR="00394B54">
              <w:rPr>
                <w:rFonts w:ascii="宋体" w:hAnsi="宋体" w:hint="eastAsia"/>
                <w:b/>
                <w:bCs/>
                <w:color w:val="000000"/>
                <w:kern w:val="0"/>
                <w:szCs w:val="21"/>
              </w:rPr>
              <w:t>1</w:t>
            </w:r>
            <w:r w:rsidR="00394B54">
              <w:rPr>
                <w:rFonts w:ascii="宋体" w:hAnsi="宋体"/>
                <w:b/>
                <w:bCs/>
                <w:color w:val="000000"/>
                <w:kern w:val="0"/>
                <w:szCs w:val="21"/>
              </w:rPr>
              <w:t>8</w:t>
            </w:r>
            <w:r w:rsidRPr="007644B8">
              <w:rPr>
                <w:rFonts w:ascii="宋体" w:hAnsi="宋体" w:hint="eastAsia"/>
                <w:b/>
                <w:bCs/>
                <w:color w:val="000000"/>
                <w:kern w:val="0"/>
                <w:szCs w:val="21"/>
              </w:rPr>
              <w:t>日</w:t>
            </w:r>
          </w:p>
        </w:tc>
        <w:tc>
          <w:tcPr>
            <w:tcW w:w="5749" w:type="dxa"/>
            <w:shd w:val="clear" w:color="auto" w:fill="auto"/>
            <w:vAlign w:val="bottom"/>
            <w:hideMark/>
          </w:tcPr>
          <w:p w14:paraId="1C9B5282" w14:textId="77777777" w:rsidR="00B84267" w:rsidRPr="007644B8"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【教务处】教务处课表编排，教学任务书打印</w:t>
            </w:r>
          </w:p>
          <w:p w14:paraId="0DB90FB5" w14:textId="77777777" w:rsidR="00B84267" w:rsidRPr="007644B8"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【开课学院】学院课表编排，报送公共选修课教学要求</w:t>
            </w:r>
          </w:p>
          <w:p w14:paraId="0F9C5B5D" w14:textId="77777777" w:rsidR="00B84267" w:rsidRPr="007644B8" w:rsidRDefault="00B84267" w:rsidP="00B56D7B">
            <w:pPr>
              <w:spacing w:line="360" w:lineRule="auto"/>
              <w:rPr>
                <w:rFonts w:ascii="宋体" w:hAnsi="宋体" w:cs="宋体"/>
                <w:color w:val="000000"/>
                <w:kern w:val="0"/>
                <w:szCs w:val="21"/>
              </w:rPr>
            </w:pPr>
            <w:r>
              <w:rPr>
                <w:rFonts w:ascii="宋体" w:hAnsi="宋体" w:cs="宋体" w:hint="eastAsia"/>
                <w:color w:val="000000"/>
                <w:kern w:val="0"/>
                <w:szCs w:val="21"/>
              </w:rPr>
              <w:t>【教研室】</w:t>
            </w:r>
            <w:r w:rsidRPr="007644B8">
              <w:rPr>
                <w:rFonts w:ascii="宋体" w:hAnsi="宋体" w:cs="宋体" w:hint="eastAsia"/>
                <w:color w:val="000000"/>
                <w:kern w:val="0"/>
                <w:szCs w:val="21"/>
              </w:rPr>
              <w:t>教学日历填报</w:t>
            </w:r>
          </w:p>
          <w:p w14:paraId="7C69B2A2" w14:textId="77777777" w:rsidR="00B84267" w:rsidRPr="007644B8" w:rsidRDefault="00B84267" w:rsidP="00B56D7B">
            <w:pPr>
              <w:spacing w:line="360" w:lineRule="auto"/>
              <w:rPr>
                <w:rFonts w:ascii="宋体" w:hAnsi="宋体" w:cs="宋体"/>
                <w:color w:val="000000"/>
                <w:kern w:val="0"/>
                <w:szCs w:val="21"/>
              </w:rPr>
            </w:pPr>
            <w:r w:rsidRPr="007644B8">
              <w:rPr>
                <w:rFonts w:ascii="宋体" w:hAnsi="宋体" w:cs="宋体" w:hint="eastAsia"/>
                <w:color w:val="000000"/>
                <w:kern w:val="0"/>
                <w:szCs w:val="21"/>
              </w:rPr>
              <w:t>【实验教学管理中心】实验课表编排</w:t>
            </w:r>
          </w:p>
        </w:tc>
      </w:tr>
      <w:tr w:rsidR="00B84267" w:rsidRPr="007644B8" w14:paraId="323B39CF" w14:textId="77777777" w:rsidTr="00C85961">
        <w:trPr>
          <w:trHeight w:val="827"/>
        </w:trPr>
        <w:tc>
          <w:tcPr>
            <w:tcW w:w="2439" w:type="dxa"/>
            <w:shd w:val="clear" w:color="auto" w:fill="auto"/>
            <w:noWrap/>
            <w:vAlign w:val="center"/>
            <w:hideMark/>
          </w:tcPr>
          <w:p w14:paraId="03CA0C03" w14:textId="19BBC6CB" w:rsidR="00B84267" w:rsidRPr="007644B8" w:rsidRDefault="00B84267" w:rsidP="00B56D7B">
            <w:pPr>
              <w:widowControl/>
              <w:spacing w:line="360" w:lineRule="auto"/>
              <w:jc w:val="center"/>
              <w:rPr>
                <w:b/>
                <w:bCs/>
                <w:color w:val="000000"/>
                <w:kern w:val="0"/>
                <w:szCs w:val="21"/>
              </w:rPr>
            </w:pPr>
            <w:r w:rsidRPr="007644B8">
              <w:rPr>
                <w:b/>
                <w:bCs/>
                <w:color w:val="000000"/>
                <w:kern w:val="0"/>
                <w:szCs w:val="21"/>
              </w:rPr>
              <w:t>12</w:t>
            </w:r>
            <w:r w:rsidRPr="007644B8">
              <w:rPr>
                <w:rFonts w:ascii="宋体" w:hAnsi="宋体" w:hint="eastAsia"/>
                <w:b/>
                <w:bCs/>
                <w:color w:val="000000"/>
                <w:kern w:val="0"/>
                <w:szCs w:val="21"/>
              </w:rPr>
              <w:t>月</w:t>
            </w:r>
            <w:r w:rsidR="00394B54">
              <w:rPr>
                <w:rFonts w:ascii="宋体" w:hAnsi="宋体" w:hint="eastAsia"/>
                <w:b/>
                <w:bCs/>
                <w:color w:val="000000"/>
                <w:kern w:val="0"/>
                <w:szCs w:val="21"/>
              </w:rPr>
              <w:t>2</w:t>
            </w:r>
            <w:r w:rsidRPr="007644B8">
              <w:rPr>
                <w:rFonts w:ascii="宋体" w:hAnsi="宋体" w:hint="eastAsia"/>
                <w:b/>
                <w:bCs/>
                <w:color w:val="000000"/>
                <w:kern w:val="0"/>
                <w:szCs w:val="21"/>
              </w:rPr>
              <w:t>日前</w:t>
            </w:r>
          </w:p>
        </w:tc>
        <w:tc>
          <w:tcPr>
            <w:tcW w:w="5749" w:type="dxa"/>
            <w:shd w:val="clear" w:color="auto" w:fill="auto"/>
            <w:vAlign w:val="bottom"/>
            <w:hideMark/>
          </w:tcPr>
          <w:p w14:paraId="793B7FDD" w14:textId="77777777" w:rsidR="00B84267" w:rsidRPr="007644B8"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w:t>
            </w:r>
            <w:r>
              <w:rPr>
                <w:rFonts w:ascii="宋体" w:hAnsi="宋体" w:cs="宋体" w:hint="eastAsia"/>
                <w:color w:val="000000"/>
                <w:kern w:val="0"/>
                <w:szCs w:val="21"/>
              </w:rPr>
              <w:t>教学设施管理科</w:t>
            </w:r>
            <w:r w:rsidRPr="007644B8">
              <w:rPr>
                <w:rFonts w:ascii="宋体" w:hAnsi="宋体" w:cs="宋体" w:hint="eastAsia"/>
                <w:color w:val="000000"/>
                <w:kern w:val="0"/>
                <w:szCs w:val="21"/>
              </w:rPr>
              <w:t>】安排</w:t>
            </w:r>
            <w:r>
              <w:rPr>
                <w:rFonts w:ascii="宋体" w:hAnsi="宋体" w:cs="宋体" w:hint="eastAsia"/>
                <w:color w:val="000000"/>
                <w:kern w:val="0"/>
                <w:szCs w:val="21"/>
              </w:rPr>
              <w:t>两校区</w:t>
            </w:r>
            <w:r w:rsidRPr="007644B8">
              <w:rPr>
                <w:rFonts w:ascii="宋体" w:hAnsi="宋体" w:cs="宋体" w:hint="eastAsia"/>
                <w:color w:val="000000"/>
                <w:kern w:val="0"/>
                <w:szCs w:val="21"/>
              </w:rPr>
              <w:t>上课教室</w:t>
            </w:r>
          </w:p>
          <w:p w14:paraId="7AA54B00" w14:textId="77777777" w:rsidR="00B84267" w:rsidRPr="007644B8" w:rsidRDefault="00B84267" w:rsidP="00B56D7B">
            <w:pPr>
              <w:spacing w:line="360" w:lineRule="auto"/>
              <w:rPr>
                <w:rFonts w:ascii="宋体" w:hAnsi="宋体" w:cs="宋体"/>
                <w:color w:val="000000"/>
                <w:kern w:val="0"/>
                <w:szCs w:val="21"/>
              </w:rPr>
            </w:pPr>
            <w:r w:rsidRPr="007644B8">
              <w:rPr>
                <w:rFonts w:ascii="宋体" w:hAnsi="宋体" w:cs="宋体" w:hint="eastAsia"/>
                <w:color w:val="000000"/>
                <w:kern w:val="0"/>
                <w:szCs w:val="21"/>
              </w:rPr>
              <w:t>【教务处】公共选修课任务安排</w:t>
            </w:r>
          </w:p>
        </w:tc>
      </w:tr>
      <w:tr w:rsidR="00B84267" w:rsidRPr="007644B8" w14:paraId="2361F2E9" w14:textId="77777777" w:rsidTr="00C85961">
        <w:trPr>
          <w:trHeight w:val="270"/>
        </w:trPr>
        <w:tc>
          <w:tcPr>
            <w:tcW w:w="2439" w:type="dxa"/>
            <w:shd w:val="clear" w:color="auto" w:fill="auto"/>
            <w:noWrap/>
            <w:vAlign w:val="bottom"/>
            <w:hideMark/>
          </w:tcPr>
          <w:p w14:paraId="252588F3" w14:textId="44BA371B" w:rsidR="00B84267" w:rsidRPr="007644B8" w:rsidRDefault="00B84267" w:rsidP="00B56D7B">
            <w:pPr>
              <w:widowControl/>
              <w:spacing w:line="360" w:lineRule="auto"/>
              <w:jc w:val="center"/>
              <w:rPr>
                <w:b/>
                <w:bCs/>
                <w:color w:val="000000"/>
                <w:kern w:val="0"/>
                <w:szCs w:val="21"/>
              </w:rPr>
            </w:pPr>
            <w:r w:rsidRPr="007644B8">
              <w:rPr>
                <w:b/>
                <w:bCs/>
                <w:color w:val="000000"/>
                <w:kern w:val="0"/>
                <w:szCs w:val="21"/>
              </w:rPr>
              <w:t>12</w:t>
            </w:r>
            <w:r w:rsidRPr="007644B8">
              <w:rPr>
                <w:rFonts w:ascii="宋体" w:hAnsi="宋体" w:hint="eastAsia"/>
                <w:b/>
                <w:bCs/>
                <w:color w:val="000000"/>
                <w:kern w:val="0"/>
                <w:szCs w:val="21"/>
              </w:rPr>
              <w:t>月</w:t>
            </w:r>
            <w:r w:rsidR="00394B54">
              <w:rPr>
                <w:rFonts w:ascii="宋体" w:hAnsi="宋体" w:hint="eastAsia"/>
                <w:b/>
                <w:bCs/>
                <w:color w:val="000000"/>
                <w:kern w:val="0"/>
                <w:szCs w:val="21"/>
              </w:rPr>
              <w:t>1</w:t>
            </w:r>
            <w:r w:rsidR="002750DC">
              <w:rPr>
                <w:rFonts w:ascii="宋体" w:hAnsi="宋体"/>
                <w:b/>
                <w:bCs/>
                <w:color w:val="000000"/>
                <w:kern w:val="0"/>
                <w:szCs w:val="21"/>
              </w:rPr>
              <w:t>6</w:t>
            </w:r>
            <w:r w:rsidRPr="007644B8">
              <w:rPr>
                <w:rFonts w:ascii="宋体" w:hAnsi="宋体" w:hint="eastAsia"/>
                <w:b/>
                <w:bCs/>
                <w:color w:val="000000"/>
                <w:kern w:val="0"/>
                <w:szCs w:val="21"/>
              </w:rPr>
              <w:t>日前</w:t>
            </w:r>
          </w:p>
        </w:tc>
        <w:tc>
          <w:tcPr>
            <w:tcW w:w="5749" w:type="dxa"/>
            <w:shd w:val="clear" w:color="auto" w:fill="auto"/>
            <w:vAlign w:val="bottom"/>
            <w:hideMark/>
          </w:tcPr>
          <w:p w14:paraId="2C03A872" w14:textId="77777777" w:rsidR="00B84267" w:rsidRPr="007644B8"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【开课学院、教研室】审核教学日历</w:t>
            </w:r>
          </w:p>
        </w:tc>
      </w:tr>
      <w:tr w:rsidR="00B84267" w:rsidRPr="007644B8" w14:paraId="1AA6C4D7" w14:textId="77777777" w:rsidTr="00C85961">
        <w:trPr>
          <w:trHeight w:val="827"/>
        </w:trPr>
        <w:tc>
          <w:tcPr>
            <w:tcW w:w="2439" w:type="dxa"/>
            <w:shd w:val="clear" w:color="auto" w:fill="auto"/>
            <w:noWrap/>
            <w:vAlign w:val="center"/>
            <w:hideMark/>
          </w:tcPr>
          <w:p w14:paraId="7FB091C8" w14:textId="4C256238" w:rsidR="00B84267" w:rsidRPr="007644B8" w:rsidRDefault="00B84267" w:rsidP="00B56D7B">
            <w:pPr>
              <w:widowControl/>
              <w:spacing w:line="360" w:lineRule="auto"/>
              <w:jc w:val="center"/>
              <w:rPr>
                <w:b/>
                <w:bCs/>
                <w:color w:val="000000"/>
                <w:kern w:val="0"/>
                <w:szCs w:val="21"/>
              </w:rPr>
            </w:pPr>
            <w:r>
              <w:rPr>
                <w:b/>
                <w:bCs/>
                <w:color w:val="000000"/>
                <w:kern w:val="0"/>
                <w:szCs w:val="21"/>
              </w:rPr>
              <w:t>1</w:t>
            </w:r>
            <w:r>
              <w:rPr>
                <w:rFonts w:hint="eastAsia"/>
                <w:b/>
                <w:bCs/>
                <w:color w:val="000000"/>
                <w:kern w:val="0"/>
                <w:szCs w:val="21"/>
              </w:rPr>
              <w:t>2</w:t>
            </w:r>
            <w:r w:rsidRPr="007644B8">
              <w:rPr>
                <w:rFonts w:ascii="宋体" w:hAnsi="宋体" w:hint="eastAsia"/>
                <w:b/>
                <w:bCs/>
                <w:color w:val="000000"/>
                <w:kern w:val="0"/>
                <w:szCs w:val="21"/>
              </w:rPr>
              <w:t>月</w:t>
            </w:r>
            <w:r w:rsidR="00394B54">
              <w:rPr>
                <w:rFonts w:ascii="宋体" w:hAnsi="宋体" w:hint="eastAsia"/>
                <w:b/>
                <w:bCs/>
                <w:color w:val="000000"/>
                <w:kern w:val="0"/>
                <w:szCs w:val="21"/>
              </w:rPr>
              <w:t>2</w:t>
            </w:r>
            <w:r>
              <w:rPr>
                <w:rFonts w:ascii="宋体" w:hAnsi="宋体"/>
                <w:b/>
                <w:bCs/>
                <w:color w:val="000000"/>
                <w:kern w:val="0"/>
                <w:szCs w:val="21"/>
              </w:rPr>
              <w:t>3</w:t>
            </w:r>
            <w:r w:rsidRPr="007644B8">
              <w:rPr>
                <w:rFonts w:ascii="宋体" w:hAnsi="宋体" w:hint="eastAsia"/>
                <w:b/>
                <w:bCs/>
                <w:color w:val="000000"/>
                <w:kern w:val="0"/>
                <w:szCs w:val="21"/>
              </w:rPr>
              <w:t>日前</w:t>
            </w:r>
          </w:p>
        </w:tc>
        <w:tc>
          <w:tcPr>
            <w:tcW w:w="5749" w:type="dxa"/>
            <w:shd w:val="clear" w:color="auto" w:fill="auto"/>
            <w:vAlign w:val="bottom"/>
            <w:hideMark/>
          </w:tcPr>
          <w:p w14:paraId="33D5AE40" w14:textId="77777777" w:rsidR="00B84267"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【教务处】审核学院课表</w:t>
            </w:r>
            <w:r>
              <w:rPr>
                <w:rFonts w:ascii="宋体" w:hAnsi="宋体" w:cs="宋体" w:hint="eastAsia"/>
                <w:color w:val="000000"/>
                <w:kern w:val="0"/>
                <w:szCs w:val="21"/>
              </w:rPr>
              <w:t>和</w:t>
            </w:r>
            <w:r>
              <w:rPr>
                <w:rFonts w:ascii="宋体" w:hAnsi="宋体" w:cs="宋体"/>
                <w:color w:val="000000"/>
                <w:kern w:val="0"/>
                <w:szCs w:val="21"/>
              </w:rPr>
              <w:t>教学日历</w:t>
            </w:r>
          </w:p>
          <w:p w14:paraId="278AAC30" w14:textId="77777777" w:rsidR="00B84267" w:rsidRPr="007644B8"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【开课学院】核对教研室课表，报送纸质课表</w:t>
            </w:r>
          </w:p>
          <w:p w14:paraId="0DFC663D" w14:textId="77777777" w:rsidR="00B84267" w:rsidRDefault="00B84267" w:rsidP="00B56D7B">
            <w:pPr>
              <w:spacing w:line="360" w:lineRule="auto"/>
              <w:rPr>
                <w:rFonts w:ascii="宋体" w:hAnsi="宋体" w:cs="宋体"/>
                <w:color w:val="000000"/>
                <w:kern w:val="0"/>
                <w:szCs w:val="21"/>
              </w:rPr>
            </w:pPr>
            <w:r w:rsidRPr="007644B8">
              <w:rPr>
                <w:rFonts w:ascii="宋体" w:hAnsi="宋体" w:cs="宋体" w:hint="eastAsia"/>
                <w:color w:val="000000"/>
                <w:kern w:val="0"/>
                <w:szCs w:val="21"/>
              </w:rPr>
              <w:t>【学生学院】核对班级课表，报送纸质课表和学生实习计划</w:t>
            </w:r>
          </w:p>
          <w:p w14:paraId="26EAD980" w14:textId="77777777" w:rsidR="00B84267" w:rsidRPr="007644B8" w:rsidRDefault="00B84267" w:rsidP="00B56D7B">
            <w:pPr>
              <w:spacing w:line="360" w:lineRule="auto"/>
              <w:rPr>
                <w:rFonts w:ascii="宋体" w:hAnsi="宋体" w:cs="宋体"/>
                <w:color w:val="000000"/>
                <w:kern w:val="0"/>
                <w:szCs w:val="21"/>
              </w:rPr>
            </w:pPr>
            <w:r w:rsidRPr="007644B8">
              <w:rPr>
                <w:rFonts w:ascii="宋体" w:hAnsi="宋体" w:cs="宋体" w:hint="eastAsia"/>
                <w:color w:val="000000"/>
                <w:kern w:val="0"/>
                <w:szCs w:val="21"/>
              </w:rPr>
              <w:t>【实验教学管理中心】</w:t>
            </w:r>
            <w:r>
              <w:rPr>
                <w:rFonts w:ascii="宋体" w:hAnsi="宋体" w:cs="宋体" w:hint="eastAsia"/>
                <w:color w:val="000000"/>
                <w:kern w:val="0"/>
                <w:szCs w:val="21"/>
              </w:rPr>
              <w:t>核对</w:t>
            </w:r>
            <w:r w:rsidRPr="007644B8">
              <w:rPr>
                <w:rFonts w:ascii="宋体" w:hAnsi="宋体" w:cs="宋体" w:hint="eastAsia"/>
                <w:color w:val="000000"/>
                <w:kern w:val="0"/>
                <w:szCs w:val="21"/>
              </w:rPr>
              <w:t>实验课表</w:t>
            </w:r>
          </w:p>
        </w:tc>
      </w:tr>
      <w:tr w:rsidR="00B84267" w:rsidRPr="007644B8" w14:paraId="21E82C04" w14:textId="77777777" w:rsidTr="00C85961">
        <w:trPr>
          <w:trHeight w:val="1131"/>
        </w:trPr>
        <w:tc>
          <w:tcPr>
            <w:tcW w:w="2439" w:type="dxa"/>
            <w:shd w:val="clear" w:color="auto" w:fill="auto"/>
            <w:noWrap/>
            <w:vAlign w:val="center"/>
            <w:hideMark/>
          </w:tcPr>
          <w:p w14:paraId="0ADA2E92" w14:textId="1AFDE5E0" w:rsidR="00B84267" w:rsidRPr="007644B8" w:rsidRDefault="00B84267" w:rsidP="00B56D7B">
            <w:pPr>
              <w:widowControl/>
              <w:spacing w:line="360" w:lineRule="auto"/>
              <w:jc w:val="center"/>
              <w:rPr>
                <w:b/>
                <w:bCs/>
                <w:color w:val="000000"/>
                <w:kern w:val="0"/>
                <w:szCs w:val="21"/>
              </w:rPr>
            </w:pPr>
            <w:r>
              <w:rPr>
                <w:rFonts w:hint="eastAsia"/>
                <w:b/>
                <w:bCs/>
                <w:color w:val="000000"/>
                <w:kern w:val="0"/>
                <w:szCs w:val="21"/>
              </w:rPr>
              <w:t>12</w:t>
            </w:r>
            <w:r w:rsidRPr="007644B8">
              <w:rPr>
                <w:rFonts w:ascii="宋体" w:hAnsi="宋体" w:hint="eastAsia"/>
                <w:b/>
                <w:bCs/>
                <w:color w:val="000000"/>
                <w:kern w:val="0"/>
                <w:szCs w:val="21"/>
              </w:rPr>
              <w:t>月</w:t>
            </w:r>
            <w:r w:rsidR="00394B54">
              <w:rPr>
                <w:rFonts w:ascii="宋体" w:hAnsi="宋体" w:hint="eastAsia"/>
                <w:b/>
                <w:bCs/>
                <w:color w:val="000000"/>
                <w:kern w:val="0"/>
                <w:szCs w:val="21"/>
              </w:rPr>
              <w:t>2</w:t>
            </w:r>
            <w:r>
              <w:rPr>
                <w:rFonts w:hint="eastAsia"/>
                <w:b/>
                <w:bCs/>
                <w:color w:val="000000"/>
                <w:kern w:val="0"/>
                <w:szCs w:val="21"/>
              </w:rPr>
              <w:t>3</w:t>
            </w:r>
            <w:r w:rsidRPr="007644B8">
              <w:rPr>
                <w:rFonts w:ascii="宋体" w:hAnsi="宋体" w:hint="eastAsia"/>
                <w:b/>
                <w:bCs/>
                <w:color w:val="000000"/>
                <w:kern w:val="0"/>
                <w:szCs w:val="21"/>
              </w:rPr>
              <w:t>日前</w:t>
            </w:r>
          </w:p>
        </w:tc>
        <w:tc>
          <w:tcPr>
            <w:tcW w:w="5749" w:type="dxa"/>
            <w:shd w:val="clear" w:color="auto" w:fill="auto"/>
            <w:noWrap/>
            <w:vAlign w:val="bottom"/>
            <w:hideMark/>
          </w:tcPr>
          <w:p w14:paraId="6F394EEF" w14:textId="77777777" w:rsidR="00B84267"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【教务处】教学日历盖章，公布课表</w:t>
            </w:r>
          </w:p>
          <w:p w14:paraId="04961400" w14:textId="77777777" w:rsidR="00B84267" w:rsidRPr="007644B8"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【开课学院】报送</w:t>
            </w:r>
            <w:r>
              <w:rPr>
                <w:rFonts w:ascii="宋体" w:hAnsi="宋体" w:cs="宋体" w:hint="eastAsia"/>
                <w:color w:val="000000"/>
                <w:kern w:val="0"/>
                <w:szCs w:val="21"/>
              </w:rPr>
              <w:t>教学日历</w:t>
            </w:r>
          </w:p>
          <w:p w14:paraId="0C89EA24" w14:textId="77777777" w:rsidR="00B84267" w:rsidRPr="007644B8" w:rsidRDefault="00B84267" w:rsidP="00B56D7B">
            <w:pPr>
              <w:widowControl/>
              <w:spacing w:line="360" w:lineRule="auto"/>
              <w:rPr>
                <w:rFonts w:ascii="宋体" w:hAnsi="宋体" w:cs="宋体"/>
                <w:color w:val="000000"/>
                <w:kern w:val="0"/>
                <w:szCs w:val="21"/>
              </w:rPr>
            </w:pPr>
            <w:r w:rsidRPr="007644B8">
              <w:rPr>
                <w:rFonts w:ascii="宋体" w:hAnsi="宋体" w:cs="宋体" w:hint="eastAsia"/>
                <w:color w:val="000000"/>
                <w:kern w:val="0"/>
                <w:szCs w:val="21"/>
              </w:rPr>
              <w:t>【实验教学管理中心】</w:t>
            </w:r>
            <w:r>
              <w:rPr>
                <w:rFonts w:ascii="宋体" w:hAnsi="宋体" w:cs="宋体" w:hint="eastAsia"/>
                <w:color w:val="000000"/>
                <w:kern w:val="0"/>
                <w:szCs w:val="21"/>
              </w:rPr>
              <w:t>公布</w:t>
            </w:r>
            <w:r w:rsidRPr="007644B8">
              <w:rPr>
                <w:rFonts w:ascii="宋体" w:hAnsi="宋体" w:cs="宋体" w:hint="eastAsia"/>
                <w:color w:val="000000"/>
                <w:kern w:val="0"/>
                <w:szCs w:val="21"/>
              </w:rPr>
              <w:t>实验课表</w:t>
            </w:r>
          </w:p>
        </w:tc>
      </w:tr>
    </w:tbl>
    <w:p w14:paraId="62ED4D1F" w14:textId="77777777" w:rsidR="00BB40F3" w:rsidRDefault="00BB40F3">
      <w:pPr>
        <w:widowControl/>
        <w:adjustRightInd w:val="0"/>
        <w:snapToGrid w:val="0"/>
        <w:spacing w:afterLines="25" w:after="78" w:line="560" w:lineRule="exact"/>
        <w:ind w:firstLineChars="200" w:firstLine="640"/>
        <w:jc w:val="left"/>
        <w:rPr>
          <w:rFonts w:ascii="Times New Roman" w:eastAsia="方正仿宋_GBK" w:hAnsi="Times New Roman" w:cs="Times New Roman"/>
          <w:color w:val="000000"/>
          <w:kern w:val="0"/>
          <w:sz w:val="32"/>
          <w:szCs w:val="32"/>
        </w:rPr>
      </w:pPr>
    </w:p>
    <w:p w14:paraId="44B49CE4" w14:textId="77777777" w:rsidR="00BB40F3" w:rsidRDefault="00BB40F3">
      <w:pPr>
        <w:adjustRightInd w:val="0"/>
        <w:snapToGrid w:val="0"/>
        <w:spacing w:line="560" w:lineRule="exact"/>
        <w:ind w:right="960"/>
        <w:jc w:val="left"/>
        <w:rPr>
          <w:rFonts w:ascii="Times New Roman" w:eastAsia="方正仿宋_GBK" w:hAnsi="Times New Roman" w:cs="Times New Roman"/>
          <w:sz w:val="32"/>
          <w:szCs w:val="32"/>
        </w:rPr>
        <w:sectPr w:rsidR="00BB40F3" w:rsidSect="00B56D7B">
          <w:pgSz w:w="11906" w:h="16838"/>
          <w:pgMar w:top="1440" w:right="1800" w:bottom="1440" w:left="1800" w:header="851" w:footer="992" w:gutter="0"/>
          <w:cols w:space="425"/>
          <w:docGrid w:type="lines" w:linePitch="312"/>
        </w:sectPr>
      </w:pPr>
    </w:p>
    <w:p w14:paraId="5FF3AF9E" w14:textId="77777777" w:rsidR="00BB40F3" w:rsidRDefault="003F3141">
      <w:pPr>
        <w:widowControl/>
        <w:adjustRightInd w:val="0"/>
        <w:snapToGrid w:val="0"/>
        <w:spacing w:line="360" w:lineRule="exact"/>
        <w:jc w:val="left"/>
        <w:rPr>
          <w:rFonts w:ascii="Times New Roman" w:eastAsia="方正楷体_GBK" w:hAnsi="Times New Roman" w:cs="Times New Roman"/>
          <w:color w:val="000000"/>
          <w:kern w:val="0"/>
          <w:sz w:val="32"/>
          <w:szCs w:val="32"/>
        </w:rPr>
      </w:pPr>
      <w:r>
        <w:rPr>
          <w:rFonts w:ascii="Times New Roman" w:eastAsia="方正楷体_GBK" w:hAnsi="Times New Roman" w:cs="Times New Roman"/>
          <w:color w:val="000000"/>
          <w:kern w:val="0"/>
          <w:sz w:val="32"/>
          <w:szCs w:val="32"/>
        </w:rPr>
        <w:lastRenderedPageBreak/>
        <w:t>附件</w:t>
      </w:r>
      <w:r>
        <w:rPr>
          <w:rFonts w:ascii="Times New Roman" w:eastAsia="方正楷体_GBK" w:hAnsi="Times New Roman" w:cs="Times New Roman"/>
          <w:color w:val="000000"/>
          <w:kern w:val="0"/>
          <w:sz w:val="32"/>
          <w:szCs w:val="32"/>
        </w:rPr>
        <w:t>4</w:t>
      </w:r>
    </w:p>
    <w:p w14:paraId="22A5239B" w14:textId="77777777" w:rsidR="00BB40F3" w:rsidRDefault="003F3141">
      <w:pPr>
        <w:widowControl/>
        <w:adjustRightInd w:val="0"/>
        <w:snapToGrid w:val="0"/>
        <w:spacing w:line="560" w:lineRule="exact"/>
        <w:jc w:val="center"/>
        <w:rPr>
          <w:rFonts w:ascii="方正小标宋_GBK" w:eastAsia="方正小标宋_GBK" w:hAnsi="宋体" w:cs="宋体"/>
          <w:color w:val="000000"/>
          <w:kern w:val="0"/>
          <w:sz w:val="36"/>
          <w:szCs w:val="36"/>
        </w:rPr>
      </w:pPr>
      <w:r>
        <w:rPr>
          <w:rFonts w:ascii="方正小标宋_GBK" w:eastAsia="方正小标宋_GBK" w:hAnsi="宋体" w:cs="宋体"/>
          <w:color w:val="000000"/>
          <w:kern w:val="0"/>
          <w:sz w:val="36"/>
          <w:szCs w:val="36"/>
        </w:rPr>
        <w:t>2022</w:t>
      </w:r>
      <w:r>
        <w:rPr>
          <w:rFonts w:ascii="方正小标宋_GBK" w:eastAsia="方正小标宋_GBK" w:hAnsi="宋体" w:cs="宋体" w:hint="eastAsia"/>
          <w:color w:val="000000"/>
          <w:kern w:val="0"/>
          <w:sz w:val="36"/>
          <w:szCs w:val="36"/>
        </w:rPr>
        <w:t>-</w:t>
      </w:r>
      <w:r>
        <w:rPr>
          <w:rFonts w:ascii="方正小标宋_GBK" w:eastAsia="方正小标宋_GBK" w:hAnsi="宋体" w:cs="宋体"/>
          <w:color w:val="000000"/>
          <w:kern w:val="0"/>
          <w:sz w:val="36"/>
          <w:szCs w:val="36"/>
        </w:rPr>
        <w:t>2023</w:t>
      </w:r>
      <w:r>
        <w:rPr>
          <w:rFonts w:ascii="方正小标宋_GBK" w:eastAsia="方正小标宋_GBK" w:hAnsi="宋体" w:cs="宋体" w:hint="eastAsia"/>
          <w:color w:val="000000"/>
          <w:kern w:val="0"/>
          <w:sz w:val="36"/>
          <w:szCs w:val="36"/>
        </w:rPr>
        <w:t>学年第</w:t>
      </w:r>
      <w:r w:rsidR="005E7A8D">
        <w:rPr>
          <w:rFonts w:ascii="方正小标宋_GBK" w:eastAsia="方正小标宋_GBK" w:hAnsi="宋体" w:cs="宋体" w:hint="eastAsia"/>
          <w:color w:val="000000"/>
          <w:kern w:val="0"/>
          <w:sz w:val="36"/>
          <w:szCs w:val="36"/>
        </w:rPr>
        <w:t>2</w:t>
      </w:r>
      <w:r>
        <w:rPr>
          <w:rFonts w:ascii="方正小标宋_GBK" w:eastAsia="方正小标宋_GBK" w:hAnsi="宋体" w:cs="宋体" w:hint="eastAsia"/>
          <w:color w:val="000000"/>
          <w:kern w:val="0"/>
          <w:sz w:val="36"/>
          <w:szCs w:val="36"/>
        </w:rPr>
        <w:t>学期教研室（课程组）教学任务安排情况核查表</w:t>
      </w:r>
    </w:p>
    <w:p w14:paraId="3453B7AB" w14:textId="77777777" w:rsidR="00BB40F3" w:rsidRDefault="003F3141">
      <w:pPr>
        <w:widowControl/>
        <w:adjustRightInd w:val="0"/>
        <w:snapToGrid w:val="0"/>
        <w:spacing w:line="560" w:lineRule="exact"/>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sz w:val="28"/>
          <w:szCs w:val="28"/>
        </w:rPr>
        <w:t>学院名称</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ab/>
        <w:t xml:space="preserve">                </w:t>
      </w:r>
      <w:r>
        <w:rPr>
          <w:rFonts w:ascii="Times New Roman" w:eastAsia="方正仿宋_GBK" w:hAnsi="Times New Roman" w:cs="Times New Roman"/>
          <w:sz w:val="28"/>
          <w:szCs w:val="28"/>
        </w:rPr>
        <w:t>开课教研室（课程组）</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填表时间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bl>
      <w:tblPr>
        <w:tblW w:w="14029" w:type="dxa"/>
        <w:jc w:val="center"/>
        <w:tblLook w:val="04A0" w:firstRow="1" w:lastRow="0" w:firstColumn="1" w:lastColumn="0" w:noHBand="0" w:noVBand="1"/>
      </w:tblPr>
      <w:tblGrid>
        <w:gridCol w:w="2977"/>
        <w:gridCol w:w="3685"/>
        <w:gridCol w:w="2410"/>
        <w:gridCol w:w="2552"/>
        <w:gridCol w:w="2405"/>
      </w:tblGrid>
      <w:tr w:rsidR="00BB40F3" w14:paraId="2EBB96CD" w14:textId="77777777">
        <w:trPr>
          <w:trHeight w:val="1335"/>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B9E41B" w14:textId="77777777" w:rsidR="00BB40F3" w:rsidRDefault="003F3141">
            <w:pPr>
              <w:widowControl/>
              <w:adjustRightInd w:val="0"/>
              <w:snapToGrid w:val="0"/>
              <w:spacing w:line="440" w:lineRule="exact"/>
              <w:jc w:val="center"/>
              <w:rPr>
                <w:rFonts w:ascii="Times New Roman" w:eastAsia="方正黑体_GBK" w:hAnsi="Times New Roman" w:cs="Times New Roman"/>
                <w:color w:val="000000"/>
                <w:kern w:val="0"/>
                <w:sz w:val="28"/>
                <w:szCs w:val="28"/>
              </w:rPr>
            </w:pPr>
            <w:r>
              <w:rPr>
                <w:rFonts w:ascii="Times New Roman" w:eastAsia="方正黑体_GBK" w:hAnsi="Times New Roman" w:cs="Times New Roman"/>
                <w:color w:val="000000"/>
                <w:kern w:val="0"/>
                <w:sz w:val="28"/>
                <w:szCs w:val="28"/>
              </w:rPr>
              <w:t>课程名称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8709024" w14:textId="77777777" w:rsidR="00BB40F3" w:rsidRDefault="003F3141">
            <w:pPr>
              <w:widowControl/>
              <w:adjustRightInd w:val="0"/>
              <w:snapToGrid w:val="0"/>
              <w:spacing w:line="440" w:lineRule="exact"/>
              <w:jc w:val="center"/>
              <w:rPr>
                <w:rFonts w:ascii="Times New Roman" w:eastAsia="方正黑体_GBK" w:hAnsi="Times New Roman" w:cs="Times New Roman"/>
                <w:color w:val="000000"/>
                <w:kern w:val="0"/>
                <w:sz w:val="28"/>
                <w:szCs w:val="28"/>
              </w:rPr>
            </w:pPr>
            <w:r>
              <w:rPr>
                <w:rFonts w:ascii="Times New Roman" w:eastAsia="方正黑体_GBK" w:hAnsi="Times New Roman" w:cs="Times New Roman"/>
                <w:color w:val="000000"/>
                <w:kern w:val="0"/>
                <w:sz w:val="28"/>
                <w:szCs w:val="28"/>
              </w:rPr>
              <w:t>教学班</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566EA0" w14:textId="77777777" w:rsidR="00BB40F3" w:rsidRDefault="003F3141">
            <w:pPr>
              <w:widowControl/>
              <w:adjustRightInd w:val="0"/>
              <w:snapToGrid w:val="0"/>
              <w:spacing w:line="440" w:lineRule="exact"/>
              <w:jc w:val="center"/>
              <w:rPr>
                <w:rFonts w:ascii="Times New Roman" w:eastAsia="方正黑体_GBK" w:hAnsi="Times New Roman" w:cs="Times New Roman"/>
                <w:color w:val="000000"/>
                <w:kern w:val="0"/>
                <w:sz w:val="28"/>
                <w:szCs w:val="28"/>
              </w:rPr>
            </w:pPr>
            <w:r>
              <w:rPr>
                <w:rFonts w:ascii="Times New Roman" w:eastAsia="方正黑体_GBK" w:hAnsi="Times New Roman" w:cs="Times New Roman"/>
                <w:color w:val="000000"/>
                <w:kern w:val="0"/>
                <w:sz w:val="28"/>
                <w:szCs w:val="28"/>
              </w:rPr>
              <w:t>与教学任务书</w:t>
            </w:r>
            <w:r>
              <w:rPr>
                <w:rFonts w:ascii="Times New Roman" w:eastAsia="方正黑体_GBK" w:hAnsi="Times New Roman" w:cs="Times New Roman"/>
                <w:color w:val="000000"/>
                <w:kern w:val="0"/>
                <w:sz w:val="28"/>
                <w:szCs w:val="28"/>
              </w:rPr>
              <w:br/>
            </w:r>
            <w:r>
              <w:rPr>
                <w:rFonts w:ascii="Times New Roman" w:eastAsia="方正黑体_GBK" w:hAnsi="Times New Roman" w:cs="Times New Roman"/>
                <w:color w:val="000000"/>
                <w:kern w:val="0"/>
                <w:sz w:val="28"/>
                <w:szCs w:val="28"/>
              </w:rPr>
              <w:t>是否一致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BDEB6C8" w14:textId="77777777" w:rsidR="00BB40F3" w:rsidRDefault="003F3141">
            <w:pPr>
              <w:widowControl/>
              <w:adjustRightInd w:val="0"/>
              <w:snapToGrid w:val="0"/>
              <w:spacing w:line="440" w:lineRule="exact"/>
              <w:jc w:val="center"/>
              <w:rPr>
                <w:rFonts w:ascii="Times New Roman" w:eastAsia="方正黑体_GBK" w:hAnsi="Times New Roman" w:cs="Times New Roman"/>
                <w:color w:val="000000"/>
                <w:kern w:val="0"/>
                <w:sz w:val="28"/>
                <w:szCs w:val="28"/>
              </w:rPr>
            </w:pPr>
            <w:r>
              <w:rPr>
                <w:rFonts w:ascii="Times New Roman" w:eastAsia="方正黑体_GBK" w:hAnsi="Times New Roman" w:cs="Times New Roman"/>
                <w:color w:val="000000"/>
                <w:kern w:val="0"/>
                <w:sz w:val="28"/>
                <w:szCs w:val="28"/>
              </w:rPr>
              <w:t>课表与教学任务书</w:t>
            </w:r>
            <w:r>
              <w:rPr>
                <w:rFonts w:ascii="Times New Roman" w:eastAsia="方正黑体_GBK" w:hAnsi="Times New Roman" w:cs="Times New Roman"/>
                <w:color w:val="000000"/>
                <w:kern w:val="0"/>
                <w:sz w:val="28"/>
                <w:szCs w:val="28"/>
              </w:rPr>
              <w:br/>
            </w:r>
            <w:r>
              <w:rPr>
                <w:rFonts w:ascii="Times New Roman" w:eastAsia="方正黑体_GBK" w:hAnsi="Times New Roman" w:cs="Times New Roman"/>
                <w:color w:val="000000"/>
                <w:kern w:val="0"/>
                <w:sz w:val="28"/>
                <w:szCs w:val="28"/>
              </w:rPr>
              <w:t>是否一致</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A16FB83" w14:textId="77777777" w:rsidR="00BB40F3" w:rsidRDefault="003F3141">
            <w:pPr>
              <w:widowControl/>
              <w:adjustRightInd w:val="0"/>
              <w:snapToGrid w:val="0"/>
              <w:spacing w:line="440" w:lineRule="exact"/>
              <w:jc w:val="center"/>
              <w:rPr>
                <w:rFonts w:ascii="Times New Roman" w:eastAsia="方正黑体_GBK" w:hAnsi="Times New Roman" w:cs="Times New Roman"/>
                <w:color w:val="000000"/>
                <w:kern w:val="0"/>
                <w:sz w:val="28"/>
                <w:szCs w:val="28"/>
              </w:rPr>
            </w:pPr>
            <w:r>
              <w:rPr>
                <w:rFonts w:ascii="Times New Roman" w:eastAsia="方正黑体_GBK" w:hAnsi="Times New Roman" w:cs="Times New Roman"/>
                <w:color w:val="000000"/>
                <w:kern w:val="0"/>
                <w:sz w:val="28"/>
                <w:szCs w:val="28"/>
              </w:rPr>
              <w:t>教学日历与课表</w:t>
            </w:r>
            <w:r>
              <w:rPr>
                <w:rFonts w:ascii="Times New Roman" w:eastAsia="方正黑体_GBK" w:hAnsi="Times New Roman" w:cs="Times New Roman"/>
                <w:color w:val="000000"/>
                <w:kern w:val="0"/>
                <w:sz w:val="28"/>
                <w:szCs w:val="28"/>
              </w:rPr>
              <w:br/>
            </w:r>
            <w:r>
              <w:rPr>
                <w:rFonts w:ascii="Times New Roman" w:eastAsia="方正黑体_GBK" w:hAnsi="Times New Roman" w:cs="Times New Roman"/>
                <w:color w:val="000000"/>
                <w:kern w:val="0"/>
                <w:sz w:val="28"/>
                <w:szCs w:val="28"/>
              </w:rPr>
              <w:t>是否一致</w:t>
            </w:r>
          </w:p>
        </w:tc>
      </w:tr>
      <w:tr w:rsidR="00BB40F3" w14:paraId="75D5B4B8" w14:textId="77777777">
        <w:trPr>
          <w:trHeight w:val="402"/>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4F184" w14:textId="77777777" w:rsidR="00BB40F3" w:rsidRDefault="003F3141">
            <w:pPr>
              <w:widowControl/>
              <w:adjustRightInd w:val="0"/>
              <w:snapToGrid w:val="0"/>
              <w:spacing w:line="44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233E4"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D6AB3"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329B2"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3753F"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r>
      <w:tr w:rsidR="00BB40F3" w14:paraId="5F9B755C" w14:textId="77777777">
        <w:trPr>
          <w:trHeight w:val="402"/>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2F7F3" w14:textId="77777777" w:rsidR="00BB40F3" w:rsidRDefault="003F3141">
            <w:pPr>
              <w:widowControl/>
              <w:adjustRightInd w:val="0"/>
              <w:snapToGrid w:val="0"/>
              <w:spacing w:line="44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ED78F"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037DA"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B9B29"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C3C20"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r>
      <w:tr w:rsidR="00BB40F3" w14:paraId="153BD4E7" w14:textId="77777777">
        <w:trPr>
          <w:trHeight w:val="402"/>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22D2D" w14:textId="77777777" w:rsidR="00BB40F3" w:rsidRDefault="003F3141">
            <w:pPr>
              <w:widowControl/>
              <w:adjustRightInd w:val="0"/>
              <w:snapToGrid w:val="0"/>
              <w:spacing w:line="44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C00A0"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0B577"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E910A"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FB50"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r>
      <w:tr w:rsidR="00BB40F3" w14:paraId="397B66CA" w14:textId="77777777">
        <w:trPr>
          <w:trHeight w:val="402"/>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3552C" w14:textId="77777777" w:rsidR="00BB40F3" w:rsidRDefault="003F3141">
            <w:pPr>
              <w:widowControl/>
              <w:adjustRightInd w:val="0"/>
              <w:snapToGrid w:val="0"/>
              <w:spacing w:line="44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4.</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735C1"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5EC80"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EDDF8"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6230C"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r>
      <w:tr w:rsidR="00BB40F3" w14:paraId="1E77A600" w14:textId="77777777">
        <w:trPr>
          <w:trHeight w:val="402"/>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32EA5" w14:textId="77777777" w:rsidR="00BB40F3" w:rsidRDefault="003F3141">
            <w:pPr>
              <w:widowControl/>
              <w:adjustRightInd w:val="0"/>
              <w:snapToGrid w:val="0"/>
              <w:spacing w:line="44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5.</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152EC"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6FF8D"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69992"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E253F" w14:textId="77777777" w:rsidR="00BB40F3" w:rsidRDefault="00BB40F3">
            <w:pPr>
              <w:widowControl/>
              <w:adjustRightInd w:val="0"/>
              <w:snapToGrid w:val="0"/>
              <w:spacing w:line="440" w:lineRule="exact"/>
              <w:jc w:val="center"/>
              <w:rPr>
                <w:rFonts w:ascii="Times New Roman" w:eastAsia="宋体" w:hAnsi="Times New Roman" w:cs="Times New Roman"/>
                <w:color w:val="000000"/>
                <w:kern w:val="0"/>
                <w:sz w:val="22"/>
              </w:rPr>
            </w:pPr>
          </w:p>
        </w:tc>
      </w:tr>
      <w:tr w:rsidR="00BB40F3" w14:paraId="31BE8ADD" w14:textId="77777777">
        <w:trPr>
          <w:trHeight w:val="402"/>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805BE" w14:textId="77777777" w:rsidR="00BB40F3" w:rsidRDefault="003F3141">
            <w:pPr>
              <w:widowControl/>
              <w:adjustRightInd w:val="0"/>
              <w:snapToGrid w:val="0"/>
              <w:spacing w:line="440" w:lineRule="exact"/>
              <w:jc w:val="left"/>
              <w:rPr>
                <w:rFonts w:ascii="Times New Roman" w:eastAsia="宋体" w:hAnsi="Times New Roman" w:cs="Times New Roman"/>
                <w:color w:val="000000"/>
                <w:kern w:val="0"/>
                <w:sz w:val="22"/>
              </w:rPr>
            </w:pPr>
            <w:r>
              <w:rPr>
                <w:rFonts w:ascii="Times New Roman" w:eastAsia="宋体" w:hAnsi="Times New Roman" w:cs="Times New Roman"/>
                <w:color w:val="FF0000"/>
                <w:kern w:val="0"/>
                <w:sz w:val="22"/>
              </w:rPr>
              <w:t>……</w:t>
            </w:r>
            <w:r>
              <w:rPr>
                <w:rFonts w:ascii="Times New Roman" w:eastAsia="宋体" w:hAnsi="Times New Roman" w:cs="Times New Roman"/>
                <w:color w:val="FF0000"/>
                <w:kern w:val="0"/>
                <w:sz w:val="22"/>
              </w:rPr>
              <w:t>（可自行增添行）</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14F9E"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85B82"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B4E7C"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ED718"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r>
      <w:tr w:rsidR="00BB40F3" w14:paraId="7C65BFBD" w14:textId="77777777">
        <w:trPr>
          <w:trHeight w:val="402"/>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1FD46"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E6116"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F702C"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F001B"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3E786" w14:textId="77777777" w:rsidR="00BB40F3" w:rsidRDefault="00BB40F3">
            <w:pPr>
              <w:widowControl/>
              <w:adjustRightInd w:val="0"/>
              <w:snapToGrid w:val="0"/>
              <w:spacing w:line="440" w:lineRule="exact"/>
              <w:jc w:val="left"/>
              <w:rPr>
                <w:rFonts w:ascii="Times New Roman" w:eastAsia="宋体" w:hAnsi="Times New Roman" w:cs="Times New Roman"/>
                <w:color w:val="000000"/>
                <w:kern w:val="0"/>
                <w:sz w:val="22"/>
              </w:rPr>
            </w:pPr>
          </w:p>
        </w:tc>
      </w:tr>
    </w:tbl>
    <w:p w14:paraId="6679C179" w14:textId="77777777" w:rsidR="00BB40F3" w:rsidRDefault="003F3141">
      <w:pPr>
        <w:adjustRightInd w:val="0"/>
        <w:snapToGrid w:val="0"/>
        <w:spacing w:line="600" w:lineRule="exact"/>
        <w:rPr>
          <w:rFonts w:ascii="Times New Roman" w:eastAsia="方正仿宋_GBK" w:hAnsi="Times New Roman" w:cs="Times New Roman"/>
          <w:sz w:val="28"/>
          <w:szCs w:val="28"/>
        </w:rPr>
      </w:pPr>
      <w:bookmarkStart w:id="2" w:name="_Hlk96184267"/>
      <w:r>
        <w:rPr>
          <w:rFonts w:ascii="Times New Roman" w:eastAsia="方正仿宋_GBK" w:hAnsi="Times New Roman" w:cs="Times New Roman" w:hint="eastAsia"/>
          <w:sz w:val="28"/>
          <w:szCs w:val="28"/>
        </w:rPr>
        <w:t>核对人签字：</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教研室主任（课程负责人）签字：</w:t>
      </w:r>
    </w:p>
    <w:p w14:paraId="68003D0F" w14:textId="77777777" w:rsidR="00BB40F3" w:rsidRDefault="003F3141">
      <w:pPr>
        <w:adjustRightInd w:val="0"/>
        <w:snapToGrid w:val="0"/>
        <w:spacing w:line="600" w:lineRule="exac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院系（部）教学管理人员签字：</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院系（部）领导签字：</w:t>
      </w:r>
    </w:p>
    <w:p w14:paraId="6C335D2F" w14:textId="77777777" w:rsidR="00BB40F3" w:rsidRDefault="00BB40F3">
      <w:pPr>
        <w:adjustRightInd w:val="0"/>
        <w:snapToGrid w:val="0"/>
        <w:spacing w:line="600" w:lineRule="exact"/>
        <w:rPr>
          <w:rFonts w:ascii="Times New Roman" w:eastAsia="方正仿宋_GBK" w:hAnsi="Times New Roman" w:cs="Times New Roman"/>
          <w:sz w:val="28"/>
          <w:szCs w:val="28"/>
        </w:rPr>
      </w:pPr>
    </w:p>
    <w:p w14:paraId="098AD421" w14:textId="77777777" w:rsidR="00BB40F3" w:rsidRDefault="00BB40F3">
      <w:pPr>
        <w:widowControl/>
        <w:adjustRightInd w:val="0"/>
        <w:snapToGrid w:val="0"/>
        <w:spacing w:line="360" w:lineRule="exact"/>
        <w:jc w:val="left"/>
        <w:rPr>
          <w:rFonts w:ascii="Times New Roman" w:eastAsia="方正楷体_GBK" w:hAnsi="Times New Roman" w:cs="Times New Roman"/>
          <w:color w:val="000000"/>
          <w:kern w:val="0"/>
          <w:sz w:val="32"/>
          <w:szCs w:val="32"/>
        </w:rPr>
      </w:pPr>
    </w:p>
    <w:p w14:paraId="2DF8B9CD" w14:textId="77777777" w:rsidR="00BB40F3" w:rsidRDefault="003F3141">
      <w:pPr>
        <w:widowControl/>
        <w:adjustRightInd w:val="0"/>
        <w:snapToGrid w:val="0"/>
        <w:spacing w:line="360" w:lineRule="exact"/>
        <w:jc w:val="left"/>
        <w:rPr>
          <w:rFonts w:ascii="Times New Roman" w:eastAsia="方正楷体_GBK" w:hAnsi="Times New Roman" w:cs="Times New Roman"/>
          <w:color w:val="000000"/>
          <w:kern w:val="0"/>
          <w:sz w:val="32"/>
          <w:szCs w:val="32"/>
        </w:rPr>
      </w:pPr>
      <w:r>
        <w:rPr>
          <w:rFonts w:ascii="Times New Roman" w:eastAsia="方正楷体_GBK" w:hAnsi="Times New Roman" w:cs="Times New Roman" w:hint="eastAsia"/>
          <w:color w:val="000000"/>
          <w:kern w:val="0"/>
          <w:sz w:val="32"/>
          <w:szCs w:val="32"/>
        </w:rPr>
        <w:lastRenderedPageBreak/>
        <w:t>附件</w:t>
      </w:r>
      <w:r>
        <w:rPr>
          <w:rFonts w:ascii="Times New Roman" w:eastAsia="方正楷体_GBK" w:hAnsi="Times New Roman" w:cs="Times New Roman" w:hint="eastAsia"/>
          <w:color w:val="000000"/>
          <w:kern w:val="0"/>
          <w:sz w:val="32"/>
          <w:szCs w:val="32"/>
        </w:rPr>
        <w:t>5</w:t>
      </w:r>
    </w:p>
    <w:tbl>
      <w:tblPr>
        <w:tblW w:w="14332" w:type="dxa"/>
        <w:tblInd w:w="93" w:type="dxa"/>
        <w:tblLayout w:type="fixed"/>
        <w:tblLook w:val="04A0" w:firstRow="1" w:lastRow="0" w:firstColumn="1" w:lastColumn="0" w:noHBand="0" w:noVBand="1"/>
      </w:tblPr>
      <w:tblGrid>
        <w:gridCol w:w="2840"/>
        <w:gridCol w:w="5147"/>
        <w:gridCol w:w="2268"/>
        <w:gridCol w:w="1045"/>
        <w:gridCol w:w="1081"/>
        <w:gridCol w:w="1951"/>
      </w:tblGrid>
      <w:tr w:rsidR="00BB40F3" w14:paraId="2DEDA279" w14:textId="77777777">
        <w:trPr>
          <w:trHeight w:val="825"/>
        </w:trPr>
        <w:tc>
          <w:tcPr>
            <w:tcW w:w="14332" w:type="dxa"/>
            <w:gridSpan w:val="6"/>
            <w:tcBorders>
              <w:top w:val="nil"/>
              <w:left w:val="nil"/>
              <w:bottom w:val="nil"/>
              <w:right w:val="nil"/>
            </w:tcBorders>
            <w:noWrap/>
            <w:vAlign w:val="center"/>
          </w:tcPr>
          <w:p w14:paraId="39FCAFB6" w14:textId="77777777" w:rsidR="00BB40F3" w:rsidRDefault="003F3141" w:rsidP="00A51EE9">
            <w:pPr>
              <w:widowControl/>
              <w:ind w:left="165"/>
              <w:jc w:val="center"/>
              <w:rPr>
                <w:rFonts w:ascii="黑体" w:eastAsia="黑体" w:hAnsi="宋体" w:cs="宋体"/>
                <w:color w:val="000000"/>
                <w:kern w:val="0"/>
                <w:sz w:val="32"/>
                <w:szCs w:val="32"/>
              </w:rPr>
            </w:pPr>
            <w:r>
              <w:rPr>
                <w:rFonts w:ascii="方正小标宋_GBK" w:eastAsia="方正小标宋_GBK" w:hAnsi="宋体" w:cs="宋体" w:hint="eastAsia"/>
                <w:color w:val="000000"/>
                <w:kern w:val="0"/>
                <w:sz w:val="36"/>
                <w:szCs w:val="36"/>
              </w:rPr>
              <w:t>202</w:t>
            </w:r>
            <w:r>
              <w:rPr>
                <w:rFonts w:ascii="方正小标宋_GBK" w:eastAsia="方正小标宋_GBK" w:hAnsi="宋体" w:cs="宋体"/>
                <w:color w:val="000000"/>
                <w:kern w:val="0"/>
                <w:sz w:val="36"/>
                <w:szCs w:val="36"/>
              </w:rPr>
              <w:t>2</w:t>
            </w:r>
            <w:r>
              <w:rPr>
                <w:rFonts w:ascii="方正小标宋_GBK" w:eastAsia="方正小标宋_GBK" w:hAnsi="宋体" w:cs="宋体" w:hint="eastAsia"/>
                <w:color w:val="000000"/>
                <w:kern w:val="0"/>
                <w:sz w:val="36"/>
                <w:szCs w:val="36"/>
              </w:rPr>
              <w:t>-202</w:t>
            </w:r>
            <w:r>
              <w:rPr>
                <w:rFonts w:ascii="方正小标宋_GBK" w:eastAsia="方正小标宋_GBK" w:hAnsi="宋体" w:cs="宋体"/>
                <w:color w:val="000000"/>
                <w:kern w:val="0"/>
                <w:sz w:val="36"/>
                <w:szCs w:val="36"/>
              </w:rPr>
              <w:t xml:space="preserve">3  </w:t>
            </w:r>
            <w:r>
              <w:rPr>
                <w:rFonts w:ascii="方正小标宋_GBK" w:eastAsia="方正小标宋_GBK" w:hAnsi="宋体" w:cs="宋体" w:hint="eastAsia"/>
                <w:color w:val="000000"/>
                <w:kern w:val="0"/>
                <w:sz w:val="36"/>
                <w:szCs w:val="36"/>
              </w:rPr>
              <w:t>学年第</w:t>
            </w:r>
            <w:r w:rsidR="00A51EE9">
              <w:rPr>
                <w:rFonts w:ascii="方正小标宋_GBK" w:eastAsia="方正小标宋_GBK" w:hAnsi="宋体" w:cs="宋体" w:hint="eastAsia"/>
                <w:color w:val="000000"/>
                <w:kern w:val="0"/>
                <w:sz w:val="36"/>
                <w:szCs w:val="36"/>
              </w:rPr>
              <w:t>二</w:t>
            </w:r>
            <w:r>
              <w:rPr>
                <w:rFonts w:ascii="方正小标宋_GBK" w:eastAsia="方正小标宋_GBK" w:hAnsi="宋体" w:cs="宋体" w:hint="eastAsia"/>
                <w:color w:val="000000"/>
                <w:kern w:val="0"/>
                <w:sz w:val="36"/>
                <w:szCs w:val="36"/>
              </w:rPr>
              <w:t>学期专业培养计划与课表情况核查表</w:t>
            </w:r>
          </w:p>
        </w:tc>
      </w:tr>
      <w:tr w:rsidR="00BB40F3" w14:paraId="117B0E68" w14:textId="77777777">
        <w:trPr>
          <w:trHeight w:val="375"/>
        </w:trPr>
        <w:tc>
          <w:tcPr>
            <w:tcW w:w="2840" w:type="dxa"/>
            <w:tcBorders>
              <w:top w:val="nil"/>
              <w:left w:val="nil"/>
              <w:bottom w:val="nil"/>
              <w:right w:val="nil"/>
            </w:tcBorders>
            <w:noWrap/>
            <w:vAlign w:val="center"/>
          </w:tcPr>
          <w:p w14:paraId="107ECF21" w14:textId="77777777" w:rsidR="00BB40F3" w:rsidRDefault="003F3141">
            <w:pPr>
              <w:widowControl/>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学院名称：</w:t>
            </w:r>
            <w:r>
              <w:rPr>
                <w:rFonts w:ascii="Times New Roman" w:eastAsia="方正仿宋_GBK" w:hAnsi="Times New Roman" w:cs="Times New Roman" w:hint="eastAsia"/>
                <w:sz w:val="28"/>
                <w:szCs w:val="28"/>
              </w:rPr>
              <w:t xml:space="preserve"> </w:t>
            </w:r>
          </w:p>
        </w:tc>
        <w:tc>
          <w:tcPr>
            <w:tcW w:w="5147" w:type="dxa"/>
            <w:tcBorders>
              <w:top w:val="nil"/>
              <w:left w:val="nil"/>
              <w:bottom w:val="nil"/>
              <w:right w:val="nil"/>
            </w:tcBorders>
            <w:noWrap/>
            <w:vAlign w:val="center"/>
          </w:tcPr>
          <w:p w14:paraId="6BDCF04A" w14:textId="77777777" w:rsidR="00BB40F3" w:rsidRDefault="00BB40F3">
            <w:pPr>
              <w:widowControl/>
              <w:jc w:val="center"/>
              <w:rPr>
                <w:rFonts w:ascii="Times New Roman" w:eastAsia="方正仿宋_GBK" w:hAnsi="Times New Roman" w:cs="Times New Roman"/>
                <w:sz w:val="28"/>
                <w:szCs w:val="28"/>
              </w:rPr>
            </w:pPr>
          </w:p>
        </w:tc>
        <w:tc>
          <w:tcPr>
            <w:tcW w:w="2268" w:type="dxa"/>
            <w:tcBorders>
              <w:top w:val="nil"/>
              <w:left w:val="nil"/>
              <w:bottom w:val="nil"/>
              <w:right w:val="nil"/>
            </w:tcBorders>
            <w:noWrap/>
            <w:vAlign w:val="center"/>
          </w:tcPr>
          <w:p w14:paraId="15FB35C8" w14:textId="77777777" w:rsidR="00BB40F3" w:rsidRDefault="00BB40F3">
            <w:pPr>
              <w:widowControl/>
              <w:jc w:val="left"/>
              <w:rPr>
                <w:rFonts w:ascii="Times New Roman" w:eastAsia="方正仿宋_GBK" w:hAnsi="Times New Roman" w:cs="Times New Roman"/>
                <w:sz w:val="28"/>
                <w:szCs w:val="28"/>
              </w:rPr>
            </w:pPr>
          </w:p>
        </w:tc>
        <w:tc>
          <w:tcPr>
            <w:tcW w:w="4077" w:type="dxa"/>
            <w:gridSpan w:val="3"/>
            <w:tcBorders>
              <w:top w:val="nil"/>
              <w:left w:val="nil"/>
              <w:bottom w:val="nil"/>
              <w:right w:val="nil"/>
            </w:tcBorders>
            <w:noWrap/>
            <w:vAlign w:val="center"/>
          </w:tcPr>
          <w:p w14:paraId="614AE689" w14:textId="77777777" w:rsidR="00BB40F3" w:rsidRDefault="003F3141">
            <w:pPr>
              <w:widowControl/>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填表时间</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年</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月</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日</w:t>
            </w:r>
          </w:p>
        </w:tc>
      </w:tr>
      <w:tr w:rsidR="00BB40F3" w14:paraId="29DFADF7" w14:textId="77777777">
        <w:trPr>
          <w:trHeight w:val="1335"/>
        </w:trPr>
        <w:tc>
          <w:tcPr>
            <w:tcW w:w="2840" w:type="dxa"/>
            <w:tcBorders>
              <w:top w:val="single" w:sz="4" w:space="0" w:color="auto"/>
              <w:left w:val="single" w:sz="4" w:space="0" w:color="auto"/>
              <w:bottom w:val="single" w:sz="4" w:space="0" w:color="auto"/>
              <w:right w:val="single" w:sz="4" w:space="0" w:color="auto"/>
            </w:tcBorders>
            <w:vAlign w:val="center"/>
          </w:tcPr>
          <w:p w14:paraId="38E47031" w14:textId="77777777" w:rsidR="00BB40F3" w:rsidRDefault="003F3141">
            <w:pPr>
              <w:widowControl/>
              <w:adjustRightInd w:val="0"/>
              <w:snapToGrid w:val="0"/>
              <w:spacing w:line="440" w:lineRule="exact"/>
              <w:jc w:val="center"/>
              <w:rPr>
                <w:rFonts w:ascii="Times New Roman" w:eastAsia="方正黑体_GBK" w:hAnsi="Times New Roman" w:cs="Times New Roman"/>
                <w:color w:val="000000"/>
                <w:kern w:val="0"/>
                <w:sz w:val="28"/>
                <w:szCs w:val="28"/>
              </w:rPr>
            </w:pPr>
            <w:r>
              <w:rPr>
                <w:rFonts w:ascii="Times New Roman" w:eastAsia="方正黑体_GBK" w:hAnsi="Times New Roman" w:cs="Times New Roman" w:hint="eastAsia"/>
                <w:color w:val="000000"/>
                <w:kern w:val="0"/>
                <w:sz w:val="28"/>
                <w:szCs w:val="28"/>
              </w:rPr>
              <w:t>专业年级</w:t>
            </w:r>
          </w:p>
        </w:tc>
        <w:tc>
          <w:tcPr>
            <w:tcW w:w="5147" w:type="dxa"/>
            <w:tcBorders>
              <w:top w:val="single" w:sz="4" w:space="0" w:color="auto"/>
              <w:left w:val="nil"/>
              <w:bottom w:val="single" w:sz="4" w:space="0" w:color="auto"/>
              <w:right w:val="single" w:sz="4" w:space="0" w:color="auto"/>
            </w:tcBorders>
            <w:vAlign w:val="center"/>
          </w:tcPr>
          <w:p w14:paraId="2EB0DB6C" w14:textId="77777777" w:rsidR="00BB40F3" w:rsidRDefault="003F3141">
            <w:pPr>
              <w:widowControl/>
              <w:adjustRightInd w:val="0"/>
              <w:snapToGrid w:val="0"/>
              <w:spacing w:line="440" w:lineRule="exact"/>
              <w:jc w:val="center"/>
              <w:rPr>
                <w:rFonts w:ascii="Times New Roman" w:eastAsia="方正黑体_GBK" w:hAnsi="Times New Roman" w:cs="Times New Roman"/>
                <w:color w:val="000000"/>
                <w:kern w:val="0"/>
                <w:sz w:val="28"/>
                <w:szCs w:val="28"/>
              </w:rPr>
            </w:pPr>
            <w:r>
              <w:rPr>
                <w:rFonts w:ascii="Times New Roman" w:eastAsia="方正黑体_GBK" w:hAnsi="Times New Roman" w:cs="Times New Roman" w:hint="eastAsia"/>
                <w:color w:val="000000"/>
                <w:kern w:val="0"/>
                <w:sz w:val="28"/>
                <w:szCs w:val="28"/>
              </w:rPr>
              <w:t>教学班</w:t>
            </w:r>
          </w:p>
        </w:tc>
        <w:tc>
          <w:tcPr>
            <w:tcW w:w="2268" w:type="dxa"/>
            <w:tcBorders>
              <w:top w:val="single" w:sz="4" w:space="0" w:color="auto"/>
              <w:left w:val="nil"/>
              <w:bottom w:val="single" w:sz="4" w:space="0" w:color="auto"/>
              <w:right w:val="single" w:sz="4" w:space="0" w:color="auto"/>
            </w:tcBorders>
            <w:vAlign w:val="center"/>
          </w:tcPr>
          <w:p w14:paraId="51DE8CFC" w14:textId="77777777" w:rsidR="00BB40F3" w:rsidRDefault="003F3141">
            <w:pPr>
              <w:widowControl/>
              <w:adjustRightInd w:val="0"/>
              <w:snapToGrid w:val="0"/>
              <w:spacing w:line="440" w:lineRule="exact"/>
              <w:jc w:val="center"/>
              <w:rPr>
                <w:rFonts w:ascii="Times New Roman" w:eastAsia="方正黑体_GBK" w:hAnsi="Times New Roman" w:cs="Times New Roman"/>
                <w:color w:val="000000"/>
                <w:kern w:val="0"/>
                <w:sz w:val="28"/>
                <w:szCs w:val="28"/>
              </w:rPr>
            </w:pPr>
            <w:r>
              <w:rPr>
                <w:rFonts w:ascii="Times New Roman" w:eastAsia="方正黑体_GBK" w:hAnsi="Times New Roman" w:cs="Times New Roman" w:hint="eastAsia"/>
                <w:color w:val="000000"/>
                <w:kern w:val="0"/>
                <w:sz w:val="28"/>
                <w:szCs w:val="28"/>
              </w:rPr>
              <w:t>课表与培养计划书是否一致</w:t>
            </w:r>
          </w:p>
        </w:tc>
        <w:tc>
          <w:tcPr>
            <w:tcW w:w="2126" w:type="dxa"/>
            <w:gridSpan w:val="2"/>
            <w:tcBorders>
              <w:top w:val="single" w:sz="4" w:space="0" w:color="auto"/>
              <w:left w:val="nil"/>
              <w:bottom w:val="single" w:sz="4" w:space="0" w:color="auto"/>
              <w:right w:val="single" w:sz="4" w:space="0" w:color="auto"/>
            </w:tcBorders>
            <w:vAlign w:val="center"/>
          </w:tcPr>
          <w:p w14:paraId="61D375B6" w14:textId="77777777" w:rsidR="00BB40F3" w:rsidRDefault="003F3141">
            <w:pPr>
              <w:widowControl/>
              <w:adjustRightInd w:val="0"/>
              <w:snapToGrid w:val="0"/>
              <w:spacing w:line="440" w:lineRule="exact"/>
              <w:jc w:val="center"/>
              <w:rPr>
                <w:rFonts w:ascii="Times New Roman" w:eastAsia="方正黑体_GBK" w:hAnsi="Times New Roman" w:cs="Times New Roman"/>
                <w:color w:val="000000"/>
                <w:kern w:val="0"/>
                <w:sz w:val="28"/>
                <w:szCs w:val="28"/>
              </w:rPr>
            </w:pPr>
            <w:r>
              <w:rPr>
                <w:rFonts w:ascii="Times New Roman" w:eastAsia="方正黑体_GBK" w:hAnsi="Times New Roman" w:cs="Times New Roman" w:hint="eastAsia"/>
                <w:color w:val="000000"/>
                <w:kern w:val="0"/>
                <w:sz w:val="28"/>
                <w:szCs w:val="28"/>
              </w:rPr>
              <w:t>教学任务各课程学分是否与培养计划一致</w:t>
            </w:r>
          </w:p>
        </w:tc>
        <w:tc>
          <w:tcPr>
            <w:tcW w:w="1951" w:type="dxa"/>
            <w:tcBorders>
              <w:top w:val="single" w:sz="4" w:space="0" w:color="auto"/>
              <w:left w:val="nil"/>
              <w:bottom w:val="single" w:sz="4" w:space="0" w:color="auto"/>
              <w:right w:val="single" w:sz="4" w:space="0" w:color="auto"/>
            </w:tcBorders>
            <w:vAlign w:val="center"/>
          </w:tcPr>
          <w:p w14:paraId="0857C2FA" w14:textId="77777777" w:rsidR="00BB40F3" w:rsidRDefault="003F3141">
            <w:pPr>
              <w:widowControl/>
              <w:adjustRightInd w:val="0"/>
              <w:snapToGrid w:val="0"/>
              <w:spacing w:line="440" w:lineRule="exact"/>
              <w:jc w:val="center"/>
              <w:rPr>
                <w:rFonts w:ascii="Times New Roman" w:eastAsia="方正黑体_GBK" w:hAnsi="Times New Roman" w:cs="Times New Roman"/>
                <w:color w:val="000000"/>
                <w:kern w:val="0"/>
                <w:sz w:val="28"/>
                <w:szCs w:val="28"/>
              </w:rPr>
            </w:pPr>
            <w:r>
              <w:rPr>
                <w:rFonts w:ascii="Times New Roman" w:eastAsia="方正黑体_GBK" w:hAnsi="Times New Roman" w:cs="Times New Roman" w:hint="eastAsia"/>
                <w:color w:val="000000"/>
                <w:kern w:val="0"/>
                <w:sz w:val="28"/>
                <w:szCs w:val="28"/>
              </w:rPr>
              <w:t>其他</w:t>
            </w:r>
          </w:p>
        </w:tc>
      </w:tr>
      <w:tr w:rsidR="00BB40F3" w14:paraId="575F117B" w14:textId="77777777">
        <w:trPr>
          <w:trHeight w:val="402"/>
        </w:trPr>
        <w:tc>
          <w:tcPr>
            <w:tcW w:w="2840" w:type="dxa"/>
            <w:tcBorders>
              <w:top w:val="nil"/>
              <w:left w:val="single" w:sz="4" w:space="0" w:color="auto"/>
              <w:bottom w:val="single" w:sz="4" w:space="0" w:color="auto"/>
              <w:right w:val="single" w:sz="4" w:space="0" w:color="auto"/>
            </w:tcBorders>
            <w:noWrap/>
            <w:vAlign w:val="center"/>
          </w:tcPr>
          <w:p w14:paraId="0521989A"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5147" w:type="dxa"/>
            <w:tcBorders>
              <w:top w:val="nil"/>
              <w:left w:val="nil"/>
              <w:bottom w:val="single" w:sz="4" w:space="0" w:color="auto"/>
              <w:right w:val="single" w:sz="4" w:space="0" w:color="auto"/>
            </w:tcBorders>
            <w:noWrap/>
            <w:vAlign w:val="center"/>
          </w:tcPr>
          <w:p w14:paraId="74E80470"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noWrap/>
            <w:vAlign w:val="center"/>
          </w:tcPr>
          <w:p w14:paraId="03FF3B3F" w14:textId="77777777" w:rsidR="00BB40F3" w:rsidRDefault="00BB40F3">
            <w:pPr>
              <w:widowControl/>
              <w:jc w:val="center"/>
              <w:rPr>
                <w:rFonts w:ascii="宋体" w:eastAsia="宋体" w:hAnsi="宋体" w:cs="宋体"/>
                <w:color w:val="000000"/>
                <w:kern w:val="0"/>
                <w:sz w:val="22"/>
              </w:rPr>
            </w:pPr>
          </w:p>
        </w:tc>
        <w:tc>
          <w:tcPr>
            <w:tcW w:w="2126" w:type="dxa"/>
            <w:gridSpan w:val="2"/>
            <w:tcBorders>
              <w:top w:val="nil"/>
              <w:left w:val="nil"/>
              <w:bottom w:val="single" w:sz="4" w:space="0" w:color="auto"/>
              <w:right w:val="single" w:sz="4" w:space="0" w:color="auto"/>
            </w:tcBorders>
            <w:noWrap/>
            <w:vAlign w:val="center"/>
          </w:tcPr>
          <w:p w14:paraId="71908B6B" w14:textId="77777777" w:rsidR="00BB40F3" w:rsidRDefault="00BB40F3">
            <w:pPr>
              <w:widowControl/>
              <w:jc w:val="center"/>
              <w:rPr>
                <w:rFonts w:ascii="宋体" w:eastAsia="宋体" w:hAnsi="宋体" w:cs="宋体"/>
                <w:color w:val="000000"/>
                <w:kern w:val="0"/>
                <w:sz w:val="22"/>
              </w:rPr>
            </w:pPr>
          </w:p>
        </w:tc>
        <w:tc>
          <w:tcPr>
            <w:tcW w:w="1951" w:type="dxa"/>
            <w:tcBorders>
              <w:top w:val="nil"/>
              <w:left w:val="nil"/>
              <w:bottom w:val="single" w:sz="4" w:space="0" w:color="auto"/>
              <w:right w:val="single" w:sz="4" w:space="0" w:color="auto"/>
            </w:tcBorders>
            <w:noWrap/>
            <w:vAlign w:val="center"/>
          </w:tcPr>
          <w:p w14:paraId="5141762A" w14:textId="77777777" w:rsidR="00BB40F3" w:rsidRDefault="00BB40F3">
            <w:pPr>
              <w:widowControl/>
              <w:jc w:val="center"/>
              <w:rPr>
                <w:rFonts w:ascii="宋体" w:eastAsia="宋体" w:hAnsi="宋体" w:cs="宋体"/>
                <w:color w:val="000000"/>
                <w:kern w:val="0"/>
                <w:sz w:val="22"/>
              </w:rPr>
            </w:pPr>
          </w:p>
        </w:tc>
      </w:tr>
      <w:tr w:rsidR="00BB40F3" w14:paraId="4178139F" w14:textId="77777777">
        <w:trPr>
          <w:trHeight w:val="402"/>
        </w:trPr>
        <w:tc>
          <w:tcPr>
            <w:tcW w:w="2840" w:type="dxa"/>
            <w:tcBorders>
              <w:top w:val="nil"/>
              <w:left w:val="single" w:sz="4" w:space="0" w:color="auto"/>
              <w:bottom w:val="single" w:sz="4" w:space="0" w:color="auto"/>
              <w:right w:val="single" w:sz="4" w:space="0" w:color="auto"/>
            </w:tcBorders>
            <w:noWrap/>
            <w:vAlign w:val="center"/>
          </w:tcPr>
          <w:p w14:paraId="752E8EEC"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5147" w:type="dxa"/>
            <w:tcBorders>
              <w:top w:val="nil"/>
              <w:left w:val="nil"/>
              <w:bottom w:val="single" w:sz="4" w:space="0" w:color="auto"/>
              <w:right w:val="single" w:sz="4" w:space="0" w:color="auto"/>
            </w:tcBorders>
            <w:noWrap/>
            <w:vAlign w:val="center"/>
          </w:tcPr>
          <w:p w14:paraId="162DDB83"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noWrap/>
            <w:vAlign w:val="center"/>
          </w:tcPr>
          <w:p w14:paraId="784AFA17" w14:textId="77777777" w:rsidR="00BB40F3" w:rsidRDefault="00BB40F3">
            <w:pPr>
              <w:widowControl/>
              <w:jc w:val="center"/>
              <w:rPr>
                <w:rFonts w:ascii="宋体" w:eastAsia="宋体" w:hAnsi="宋体" w:cs="宋体"/>
                <w:color w:val="000000"/>
                <w:kern w:val="0"/>
                <w:sz w:val="22"/>
              </w:rPr>
            </w:pPr>
          </w:p>
        </w:tc>
        <w:tc>
          <w:tcPr>
            <w:tcW w:w="2126" w:type="dxa"/>
            <w:gridSpan w:val="2"/>
            <w:tcBorders>
              <w:top w:val="nil"/>
              <w:left w:val="nil"/>
              <w:bottom w:val="single" w:sz="4" w:space="0" w:color="auto"/>
              <w:right w:val="single" w:sz="4" w:space="0" w:color="auto"/>
            </w:tcBorders>
            <w:noWrap/>
            <w:vAlign w:val="center"/>
          </w:tcPr>
          <w:p w14:paraId="6F694BD3" w14:textId="77777777" w:rsidR="00BB40F3" w:rsidRDefault="00BB40F3">
            <w:pPr>
              <w:widowControl/>
              <w:jc w:val="center"/>
              <w:rPr>
                <w:rFonts w:ascii="宋体" w:eastAsia="宋体" w:hAnsi="宋体" w:cs="宋体"/>
                <w:color w:val="000000"/>
                <w:kern w:val="0"/>
                <w:sz w:val="22"/>
              </w:rPr>
            </w:pPr>
          </w:p>
        </w:tc>
        <w:tc>
          <w:tcPr>
            <w:tcW w:w="1951" w:type="dxa"/>
            <w:tcBorders>
              <w:top w:val="nil"/>
              <w:left w:val="nil"/>
              <w:bottom w:val="single" w:sz="4" w:space="0" w:color="auto"/>
              <w:right w:val="single" w:sz="4" w:space="0" w:color="auto"/>
            </w:tcBorders>
            <w:noWrap/>
            <w:vAlign w:val="center"/>
          </w:tcPr>
          <w:p w14:paraId="358EC714" w14:textId="77777777" w:rsidR="00BB40F3" w:rsidRDefault="00BB40F3">
            <w:pPr>
              <w:widowControl/>
              <w:jc w:val="center"/>
              <w:rPr>
                <w:rFonts w:ascii="宋体" w:eastAsia="宋体" w:hAnsi="宋体" w:cs="宋体"/>
                <w:color w:val="000000"/>
                <w:kern w:val="0"/>
                <w:sz w:val="22"/>
              </w:rPr>
            </w:pPr>
          </w:p>
        </w:tc>
      </w:tr>
      <w:tr w:rsidR="00BB40F3" w14:paraId="2E165CE7" w14:textId="77777777">
        <w:trPr>
          <w:trHeight w:val="402"/>
        </w:trPr>
        <w:tc>
          <w:tcPr>
            <w:tcW w:w="2840" w:type="dxa"/>
            <w:tcBorders>
              <w:top w:val="nil"/>
              <w:left w:val="single" w:sz="4" w:space="0" w:color="auto"/>
              <w:bottom w:val="single" w:sz="4" w:space="0" w:color="auto"/>
              <w:right w:val="single" w:sz="4" w:space="0" w:color="auto"/>
            </w:tcBorders>
            <w:noWrap/>
            <w:vAlign w:val="center"/>
          </w:tcPr>
          <w:p w14:paraId="36958DEF"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5147" w:type="dxa"/>
            <w:tcBorders>
              <w:top w:val="nil"/>
              <w:left w:val="nil"/>
              <w:bottom w:val="single" w:sz="4" w:space="0" w:color="auto"/>
              <w:right w:val="single" w:sz="4" w:space="0" w:color="auto"/>
            </w:tcBorders>
            <w:noWrap/>
            <w:vAlign w:val="center"/>
          </w:tcPr>
          <w:p w14:paraId="2272D521"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noWrap/>
            <w:vAlign w:val="center"/>
          </w:tcPr>
          <w:p w14:paraId="2A671B85" w14:textId="77777777" w:rsidR="00BB40F3" w:rsidRDefault="00BB40F3">
            <w:pPr>
              <w:widowControl/>
              <w:jc w:val="center"/>
              <w:rPr>
                <w:rFonts w:ascii="宋体" w:eastAsia="宋体" w:hAnsi="宋体" w:cs="宋体"/>
                <w:color w:val="000000"/>
                <w:kern w:val="0"/>
                <w:sz w:val="22"/>
              </w:rPr>
            </w:pPr>
          </w:p>
        </w:tc>
        <w:tc>
          <w:tcPr>
            <w:tcW w:w="2126" w:type="dxa"/>
            <w:gridSpan w:val="2"/>
            <w:tcBorders>
              <w:top w:val="nil"/>
              <w:left w:val="nil"/>
              <w:bottom w:val="single" w:sz="4" w:space="0" w:color="auto"/>
              <w:right w:val="single" w:sz="4" w:space="0" w:color="auto"/>
            </w:tcBorders>
            <w:noWrap/>
            <w:vAlign w:val="center"/>
          </w:tcPr>
          <w:p w14:paraId="50979090" w14:textId="77777777" w:rsidR="00BB40F3" w:rsidRDefault="00BB40F3">
            <w:pPr>
              <w:widowControl/>
              <w:jc w:val="center"/>
              <w:rPr>
                <w:rFonts w:ascii="宋体" w:eastAsia="宋体" w:hAnsi="宋体" w:cs="宋体"/>
                <w:color w:val="000000"/>
                <w:kern w:val="0"/>
                <w:sz w:val="22"/>
              </w:rPr>
            </w:pPr>
          </w:p>
        </w:tc>
        <w:tc>
          <w:tcPr>
            <w:tcW w:w="1951" w:type="dxa"/>
            <w:tcBorders>
              <w:top w:val="nil"/>
              <w:left w:val="nil"/>
              <w:bottom w:val="single" w:sz="4" w:space="0" w:color="auto"/>
              <w:right w:val="single" w:sz="4" w:space="0" w:color="auto"/>
            </w:tcBorders>
            <w:noWrap/>
            <w:vAlign w:val="center"/>
          </w:tcPr>
          <w:p w14:paraId="6191B695" w14:textId="77777777" w:rsidR="00BB40F3" w:rsidRDefault="00BB40F3">
            <w:pPr>
              <w:widowControl/>
              <w:jc w:val="center"/>
              <w:rPr>
                <w:rFonts w:ascii="宋体" w:eastAsia="宋体" w:hAnsi="宋体" w:cs="宋体"/>
                <w:color w:val="000000"/>
                <w:kern w:val="0"/>
                <w:sz w:val="22"/>
              </w:rPr>
            </w:pPr>
          </w:p>
        </w:tc>
      </w:tr>
      <w:tr w:rsidR="00BB40F3" w14:paraId="09E39660" w14:textId="77777777">
        <w:trPr>
          <w:trHeight w:val="402"/>
        </w:trPr>
        <w:tc>
          <w:tcPr>
            <w:tcW w:w="2840" w:type="dxa"/>
            <w:tcBorders>
              <w:top w:val="nil"/>
              <w:left w:val="single" w:sz="4" w:space="0" w:color="auto"/>
              <w:bottom w:val="single" w:sz="4" w:space="0" w:color="auto"/>
              <w:right w:val="single" w:sz="4" w:space="0" w:color="auto"/>
            </w:tcBorders>
            <w:noWrap/>
            <w:vAlign w:val="center"/>
          </w:tcPr>
          <w:p w14:paraId="2AF6DD8A"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5147" w:type="dxa"/>
            <w:tcBorders>
              <w:top w:val="nil"/>
              <w:left w:val="nil"/>
              <w:bottom w:val="single" w:sz="4" w:space="0" w:color="auto"/>
              <w:right w:val="single" w:sz="4" w:space="0" w:color="auto"/>
            </w:tcBorders>
            <w:noWrap/>
            <w:vAlign w:val="center"/>
          </w:tcPr>
          <w:p w14:paraId="5B9DC5E2"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noWrap/>
          </w:tcPr>
          <w:p w14:paraId="4EBD4545" w14:textId="77777777" w:rsidR="00BB40F3" w:rsidRDefault="00BB40F3">
            <w:pPr>
              <w:jc w:val="center"/>
              <w:rPr>
                <w:rFonts w:ascii="Times New Roman" w:eastAsia="宋体" w:hAnsi="Times New Roman" w:cs="Times New Roman"/>
                <w:szCs w:val="24"/>
              </w:rPr>
            </w:pPr>
          </w:p>
        </w:tc>
        <w:tc>
          <w:tcPr>
            <w:tcW w:w="2126" w:type="dxa"/>
            <w:gridSpan w:val="2"/>
            <w:tcBorders>
              <w:top w:val="nil"/>
              <w:left w:val="nil"/>
              <w:bottom w:val="single" w:sz="4" w:space="0" w:color="auto"/>
              <w:right w:val="single" w:sz="4" w:space="0" w:color="auto"/>
            </w:tcBorders>
            <w:noWrap/>
          </w:tcPr>
          <w:p w14:paraId="4E173D8F" w14:textId="77777777" w:rsidR="00BB40F3" w:rsidRDefault="00BB40F3">
            <w:pPr>
              <w:jc w:val="center"/>
              <w:rPr>
                <w:rFonts w:ascii="Times New Roman" w:eastAsia="宋体" w:hAnsi="Times New Roman" w:cs="Times New Roman"/>
                <w:szCs w:val="24"/>
              </w:rPr>
            </w:pPr>
          </w:p>
        </w:tc>
        <w:tc>
          <w:tcPr>
            <w:tcW w:w="1951" w:type="dxa"/>
            <w:tcBorders>
              <w:top w:val="nil"/>
              <w:left w:val="nil"/>
              <w:bottom w:val="single" w:sz="4" w:space="0" w:color="auto"/>
              <w:right w:val="single" w:sz="4" w:space="0" w:color="auto"/>
            </w:tcBorders>
            <w:noWrap/>
            <w:vAlign w:val="center"/>
          </w:tcPr>
          <w:p w14:paraId="6CA17A74" w14:textId="77777777" w:rsidR="00BB40F3" w:rsidRDefault="00BB40F3">
            <w:pPr>
              <w:widowControl/>
              <w:jc w:val="center"/>
              <w:rPr>
                <w:rFonts w:ascii="宋体" w:eastAsia="宋体" w:hAnsi="宋体" w:cs="宋体"/>
                <w:color w:val="000000"/>
                <w:kern w:val="0"/>
                <w:sz w:val="22"/>
              </w:rPr>
            </w:pPr>
          </w:p>
        </w:tc>
      </w:tr>
      <w:tr w:rsidR="00BB40F3" w14:paraId="75E78A2F" w14:textId="77777777">
        <w:trPr>
          <w:trHeight w:val="402"/>
        </w:trPr>
        <w:tc>
          <w:tcPr>
            <w:tcW w:w="2840" w:type="dxa"/>
            <w:tcBorders>
              <w:top w:val="nil"/>
              <w:left w:val="single" w:sz="4" w:space="0" w:color="auto"/>
              <w:bottom w:val="single" w:sz="4" w:space="0" w:color="auto"/>
              <w:right w:val="single" w:sz="4" w:space="0" w:color="auto"/>
            </w:tcBorders>
            <w:noWrap/>
            <w:vAlign w:val="center"/>
          </w:tcPr>
          <w:p w14:paraId="7B0C9971"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5147" w:type="dxa"/>
            <w:tcBorders>
              <w:top w:val="nil"/>
              <w:left w:val="nil"/>
              <w:bottom w:val="single" w:sz="4" w:space="0" w:color="auto"/>
              <w:right w:val="single" w:sz="4" w:space="0" w:color="auto"/>
            </w:tcBorders>
            <w:noWrap/>
            <w:vAlign w:val="center"/>
          </w:tcPr>
          <w:p w14:paraId="2D678993"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noWrap/>
          </w:tcPr>
          <w:p w14:paraId="78159A40" w14:textId="77777777" w:rsidR="00BB40F3" w:rsidRDefault="00BB40F3">
            <w:pPr>
              <w:jc w:val="center"/>
              <w:rPr>
                <w:rFonts w:ascii="Times New Roman" w:eastAsia="宋体" w:hAnsi="Times New Roman" w:cs="Times New Roman"/>
                <w:szCs w:val="24"/>
              </w:rPr>
            </w:pPr>
          </w:p>
        </w:tc>
        <w:tc>
          <w:tcPr>
            <w:tcW w:w="2126" w:type="dxa"/>
            <w:gridSpan w:val="2"/>
            <w:tcBorders>
              <w:top w:val="nil"/>
              <w:left w:val="nil"/>
              <w:bottom w:val="single" w:sz="4" w:space="0" w:color="auto"/>
              <w:right w:val="single" w:sz="4" w:space="0" w:color="auto"/>
            </w:tcBorders>
            <w:noWrap/>
          </w:tcPr>
          <w:p w14:paraId="6FCB7EE3" w14:textId="77777777" w:rsidR="00BB40F3" w:rsidRDefault="00BB40F3">
            <w:pPr>
              <w:jc w:val="center"/>
              <w:rPr>
                <w:rFonts w:ascii="Times New Roman" w:eastAsia="宋体" w:hAnsi="Times New Roman" w:cs="Times New Roman"/>
                <w:szCs w:val="24"/>
              </w:rPr>
            </w:pPr>
          </w:p>
        </w:tc>
        <w:tc>
          <w:tcPr>
            <w:tcW w:w="1951" w:type="dxa"/>
            <w:tcBorders>
              <w:top w:val="nil"/>
              <w:left w:val="nil"/>
              <w:bottom w:val="single" w:sz="4" w:space="0" w:color="auto"/>
              <w:right w:val="single" w:sz="4" w:space="0" w:color="auto"/>
            </w:tcBorders>
            <w:noWrap/>
            <w:vAlign w:val="center"/>
          </w:tcPr>
          <w:p w14:paraId="6CCFAB32" w14:textId="77777777" w:rsidR="00BB40F3" w:rsidRDefault="00BB40F3">
            <w:pPr>
              <w:widowControl/>
              <w:jc w:val="center"/>
              <w:rPr>
                <w:rFonts w:ascii="宋体" w:eastAsia="宋体" w:hAnsi="宋体" w:cs="宋体"/>
                <w:color w:val="000000"/>
                <w:kern w:val="0"/>
                <w:sz w:val="22"/>
              </w:rPr>
            </w:pPr>
          </w:p>
        </w:tc>
      </w:tr>
      <w:tr w:rsidR="00BB40F3" w14:paraId="436AB929" w14:textId="77777777">
        <w:trPr>
          <w:trHeight w:val="402"/>
        </w:trPr>
        <w:tc>
          <w:tcPr>
            <w:tcW w:w="2840" w:type="dxa"/>
            <w:tcBorders>
              <w:top w:val="nil"/>
              <w:left w:val="single" w:sz="4" w:space="0" w:color="auto"/>
              <w:bottom w:val="single" w:sz="4" w:space="0" w:color="auto"/>
              <w:right w:val="single" w:sz="4" w:space="0" w:color="auto"/>
            </w:tcBorders>
            <w:noWrap/>
            <w:vAlign w:val="center"/>
          </w:tcPr>
          <w:p w14:paraId="4EAD1201"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5147" w:type="dxa"/>
            <w:tcBorders>
              <w:top w:val="nil"/>
              <w:left w:val="nil"/>
              <w:bottom w:val="single" w:sz="4" w:space="0" w:color="auto"/>
              <w:right w:val="single" w:sz="4" w:space="0" w:color="auto"/>
            </w:tcBorders>
            <w:noWrap/>
            <w:vAlign w:val="center"/>
          </w:tcPr>
          <w:p w14:paraId="60987D9D"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noWrap/>
          </w:tcPr>
          <w:p w14:paraId="5517D44A" w14:textId="77777777" w:rsidR="00BB40F3" w:rsidRDefault="00BB40F3">
            <w:pPr>
              <w:jc w:val="center"/>
              <w:rPr>
                <w:rFonts w:ascii="Times New Roman" w:eastAsia="宋体" w:hAnsi="Times New Roman" w:cs="Times New Roman"/>
                <w:szCs w:val="24"/>
              </w:rPr>
            </w:pPr>
          </w:p>
        </w:tc>
        <w:tc>
          <w:tcPr>
            <w:tcW w:w="2126" w:type="dxa"/>
            <w:gridSpan w:val="2"/>
            <w:tcBorders>
              <w:top w:val="nil"/>
              <w:left w:val="nil"/>
              <w:bottom w:val="single" w:sz="4" w:space="0" w:color="auto"/>
              <w:right w:val="single" w:sz="4" w:space="0" w:color="auto"/>
            </w:tcBorders>
            <w:noWrap/>
          </w:tcPr>
          <w:p w14:paraId="0E37F613" w14:textId="77777777" w:rsidR="00BB40F3" w:rsidRDefault="00BB40F3">
            <w:pPr>
              <w:jc w:val="center"/>
              <w:rPr>
                <w:rFonts w:ascii="Times New Roman" w:eastAsia="宋体" w:hAnsi="Times New Roman" w:cs="Times New Roman"/>
                <w:szCs w:val="24"/>
              </w:rPr>
            </w:pPr>
          </w:p>
        </w:tc>
        <w:tc>
          <w:tcPr>
            <w:tcW w:w="1951" w:type="dxa"/>
            <w:tcBorders>
              <w:top w:val="nil"/>
              <w:left w:val="nil"/>
              <w:bottom w:val="single" w:sz="4" w:space="0" w:color="auto"/>
              <w:right w:val="single" w:sz="4" w:space="0" w:color="auto"/>
            </w:tcBorders>
            <w:noWrap/>
            <w:vAlign w:val="center"/>
          </w:tcPr>
          <w:p w14:paraId="13E7EC8E" w14:textId="77777777" w:rsidR="00BB40F3" w:rsidRDefault="00BB40F3">
            <w:pPr>
              <w:widowControl/>
              <w:jc w:val="center"/>
              <w:rPr>
                <w:rFonts w:ascii="宋体" w:eastAsia="宋体" w:hAnsi="宋体" w:cs="宋体"/>
                <w:color w:val="000000"/>
                <w:kern w:val="0"/>
                <w:sz w:val="22"/>
              </w:rPr>
            </w:pPr>
          </w:p>
        </w:tc>
      </w:tr>
      <w:tr w:rsidR="00BB40F3" w14:paraId="4E4F599F" w14:textId="77777777">
        <w:trPr>
          <w:trHeight w:val="402"/>
        </w:trPr>
        <w:tc>
          <w:tcPr>
            <w:tcW w:w="2840" w:type="dxa"/>
            <w:tcBorders>
              <w:top w:val="nil"/>
              <w:left w:val="single" w:sz="4" w:space="0" w:color="auto"/>
              <w:bottom w:val="single" w:sz="4" w:space="0" w:color="auto"/>
              <w:right w:val="single" w:sz="4" w:space="0" w:color="auto"/>
            </w:tcBorders>
            <w:noWrap/>
            <w:vAlign w:val="center"/>
          </w:tcPr>
          <w:p w14:paraId="704E2EDC"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5147" w:type="dxa"/>
            <w:tcBorders>
              <w:top w:val="nil"/>
              <w:left w:val="nil"/>
              <w:bottom w:val="single" w:sz="4" w:space="0" w:color="auto"/>
              <w:right w:val="single" w:sz="4" w:space="0" w:color="auto"/>
            </w:tcBorders>
            <w:noWrap/>
            <w:vAlign w:val="center"/>
          </w:tcPr>
          <w:p w14:paraId="0268AD61"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noWrap/>
          </w:tcPr>
          <w:p w14:paraId="04D014AB" w14:textId="77777777" w:rsidR="00BB40F3" w:rsidRDefault="00BB40F3">
            <w:pPr>
              <w:jc w:val="center"/>
              <w:rPr>
                <w:rFonts w:ascii="Times New Roman" w:eastAsia="宋体" w:hAnsi="Times New Roman" w:cs="Times New Roman"/>
                <w:szCs w:val="24"/>
              </w:rPr>
            </w:pPr>
          </w:p>
        </w:tc>
        <w:tc>
          <w:tcPr>
            <w:tcW w:w="2126" w:type="dxa"/>
            <w:gridSpan w:val="2"/>
            <w:tcBorders>
              <w:top w:val="nil"/>
              <w:left w:val="nil"/>
              <w:bottom w:val="single" w:sz="4" w:space="0" w:color="auto"/>
              <w:right w:val="single" w:sz="4" w:space="0" w:color="auto"/>
            </w:tcBorders>
            <w:noWrap/>
          </w:tcPr>
          <w:p w14:paraId="3DB5A0F7" w14:textId="77777777" w:rsidR="00BB40F3" w:rsidRDefault="00BB40F3">
            <w:pPr>
              <w:jc w:val="center"/>
              <w:rPr>
                <w:rFonts w:ascii="Times New Roman" w:eastAsia="宋体" w:hAnsi="Times New Roman" w:cs="Times New Roman"/>
                <w:szCs w:val="24"/>
              </w:rPr>
            </w:pPr>
          </w:p>
        </w:tc>
        <w:tc>
          <w:tcPr>
            <w:tcW w:w="1951" w:type="dxa"/>
            <w:tcBorders>
              <w:top w:val="nil"/>
              <w:left w:val="nil"/>
              <w:bottom w:val="single" w:sz="4" w:space="0" w:color="auto"/>
              <w:right w:val="single" w:sz="4" w:space="0" w:color="auto"/>
            </w:tcBorders>
            <w:noWrap/>
            <w:vAlign w:val="center"/>
          </w:tcPr>
          <w:p w14:paraId="7BED0114" w14:textId="77777777" w:rsidR="00BB40F3" w:rsidRDefault="00BB40F3">
            <w:pPr>
              <w:widowControl/>
              <w:jc w:val="center"/>
              <w:rPr>
                <w:rFonts w:ascii="宋体" w:eastAsia="宋体" w:hAnsi="宋体" w:cs="宋体"/>
                <w:color w:val="000000"/>
                <w:kern w:val="0"/>
                <w:sz w:val="22"/>
              </w:rPr>
            </w:pPr>
          </w:p>
        </w:tc>
      </w:tr>
      <w:tr w:rsidR="00BB40F3" w14:paraId="7A5E4D00" w14:textId="77777777">
        <w:trPr>
          <w:trHeight w:val="402"/>
        </w:trPr>
        <w:tc>
          <w:tcPr>
            <w:tcW w:w="2840" w:type="dxa"/>
            <w:tcBorders>
              <w:top w:val="nil"/>
              <w:left w:val="single" w:sz="4" w:space="0" w:color="auto"/>
              <w:bottom w:val="single" w:sz="4" w:space="0" w:color="auto"/>
              <w:right w:val="single" w:sz="4" w:space="0" w:color="auto"/>
            </w:tcBorders>
            <w:noWrap/>
            <w:vAlign w:val="center"/>
          </w:tcPr>
          <w:p w14:paraId="552DFE41" w14:textId="77777777" w:rsidR="00BB40F3" w:rsidRDefault="00E70E44">
            <w:pPr>
              <w:widowControl/>
              <w:spacing w:line="240" w:lineRule="exact"/>
              <w:jc w:val="center"/>
              <w:textAlignment w:val="bottom"/>
              <w:rPr>
                <w:rFonts w:ascii="宋体" w:eastAsia="宋体" w:hAnsi="宋体" w:cs="宋体"/>
                <w:color w:val="000000"/>
                <w:kern w:val="0"/>
                <w:sz w:val="22"/>
              </w:rPr>
            </w:pPr>
            <w:r>
              <w:rPr>
                <w:rFonts w:ascii="Times New Roman" w:eastAsia="宋体" w:hAnsi="Times New Roman" w:cs="Times New Roman"/>
                <w:color w:val="FF0000"/>
                <w:kern w:val="0"/>
                <w:sz w:val="22"/>
              </w:rPr>
              <w:t>……</w:t>
            </w:r>
            <w:r>
              <w:rPr>
                <w:rFonts w:ascii="Times New Roman" w:eastAsia="宋体" w:hAnsi="Times New Roman" w:cs="Times New Roman"/>
                <w:color w:val="FF0000"/>
                <w:kern w:val="0"/>
                <w:sz w:val="22"/>
              </w:rPr>
              <w:t>（可自行增添行）</w:t>
            </w:r>
          </w:p>
        </w:tc>
        <w:tc>
          <w:tcPr>
            <w:tcW w:w="5147" w:type="dxa"/>
            <w:tcBorders>
              <w:top w:val="nil"/>
              <w:left w:val="nil"/>
              <w:bottom w:val="single" w:sz="4" w:space="0" w:color="auto"/>
              <w:right w:val="single" w:sz="4" w:space="0" w:color="auto"/>
            </w:tcBorders>
            <w:noWrap/>
            <w:vAlign w:val="center"/>
          </w:tcPr>
          <w:p w14:paraId="607FE71E"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noWrap/>
          </w:tcPr>
          <w:p w14:paraId="25D24C22" w14:textId="77777777" w:rsidR="00BB40F3" w:rsidRDefault="00BB40F3">
            <w:pPr>
              <w:jc w:val="center"/>
              <w:rPr>
                <w:rFonts w:ascii="Times New Roman" w:eastAsia="宋体" w:hAnsi="Times New Roman" w:cs="Times New Roman"/>
                <w:szCs w:val="24"/>
              </w:rPr>
            </w:pPr>
          </w:p>
        </w:tc>
        <w:tc>
          <w:tcPr>
            <w:tcW w:w="2126" w:type="dxa"/>
            <w:gridSpan w:val="2"/>
            <w:tcBorders>
              <w:top w:val="nil"/>
              <w:left w:val="nil"/>
              <w:bottom w:val="single" w:sz="4" w:space="0" w:color="auto"/>
              <w:right w:val="single" w:sz="4" w:space="0" w:color="auto"/>
            </w:tcBorders>
            <w:noWrap/>
          </w:tcPr>
          <w:p w14:paraId="0FBF6CDA" w14:textId="77777777" w:rsidR="00BB40F3" w:rsidRDefault="00BB40F3">
            <w:pPr>
              <w:jc w:val="center"/>
              <w:rPr>
                <w:rFonts w:ascii="Times New Roman" w:eastAsia="宋体" w:hAnsi="Times New Roman" w:cs="Times New Roman"/>
                <w:szCs w:val="24"/>
              </w:rPr>
            </w:pPr>
          </w:p>
        </w:tc>
        <w:tc>
          <w:tcPr>
            <w:tcW w:w="1951" w:type="dxa"/>
            <w:tcBorders>
              <w:top w:val="nil"/>
              <w:left w:val="nil"/>
              <w:bottom w:val="single" w:sz="4" w:space="0" w:color="auto"/>
              <w:right w:val="single" w:sz="4" w:space="0" w:color="auto"/>
            </w:tcBorders>
            <w:noWrap/>
            <w:vAlign w:val="center"/>
          </w:tcPr>
          <w:p w14:paraId="3DBF9906" w14:textId="77777777" w:rsidR="00BB40F3" w:rsidRDefault="00BB40F3">
            <w:pPr>
              <w:widowControl/>
              <w:jc w:val="center"/>
              <w:rPr>
                <w:rFonts w:ascii="宋体" w:eastAsia="宋体" w:hAnsi="宋体" w:cs="宋体"/>
                <w:color w:val="000000"/>
                <w:kern w:val="0"/>
                <w:sz w:val="22"/>
              </w:rPr>
            </w:pPr>
          </w:p>
        </w:tc>
      </w:tr>
      <w:tr w:rsidR="00BB40F3" w14:paraId="5D37C05B" w14:textId="77777777">
        <w:trPr>
          <w:trHeight w:val="402"/>
        </w:trPr>
        <w:tc>
          <w:tcPr>
            <w:tcW w:w="2840" w:type="dxa"/>
            <w:tcBorders>
              <w:top w:val="nil"/>
              <w:left w:val="single" w:sz="4" w:space="0" w:color="auto"/>
              <w:bottom w:val="single" w:sz="4" w:space="0" w:color="auto"/>
              <w:right w:val="single" w:sz="4" w:space="0" w:color="auto"/>
            </w:tcBorders>
            <w:noWrap/>
            <w:vAlign w:val="center"/>
          </w:tcPr>
          <w:p w14:paraId="0EBCE054"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5147" w:type="dxa"/>
            <w:tcBorders>
              <w:top w:val="nil"/>
              <w:left w:val="nil"/>
              <w:bottom w:val="single" w:sz="4" w:space="0" w:color="auto"/>
              <w:right w:val="single" w:sz="4" w:space="0" w:color="auto"/>
            </w:tcBorders>
            <w:noWrap/>
            <w:vAlign w:val="center"/>
          </w:tcPr>
          <w:p w14:paraId="7EF6BC92" w14:textId="77777777" w:rsidR="00BB40F3" w:rsidRDefault="00BB40F3">
            <w:pPr>
              <w:widowControl/>
              <w:spacing w:line="240" w:lineRule="exact"/>
              <w:jc w:val="center"/>
              <w:textAlignment w:val="bottom"/>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noWrap/>
          </w:tcPr>
          <w:p w14:paraId="5AAD26DF" w14:textId="77777777" w:rsidR="00BB40F3" w:rsidRDefault="00BB40F3">
            <w:pPr>
              <w:jc w:val="center"/>
              <w:rPr>
                <w:rFonts w:ascii="Times New Roman" w:eastAsia="宋体" w:hAnsi="Times New Roman" w:cs="Times New Roman"/>
                <w:szCs w:val="24"/>
              </w:rPr>
            </w:pPr>
          </w:p>
        </w:tc>
        <w:tc>
          <w:tcPr>
            <w:tcW w:w="2126" w:type="dxa"/>
            <w:gridSpan w:val="2"/>
            <w:tcBorders>
              <w:top w:val="nil"/>
              <w:left w:val="nil"/>
              <w:bottom w:val="single" w:sz="4" w:space="0" w:color="auto"/>
              <w:right w:val="single" w:sz="4" w:space="0" w:color="auto"/>
            </w:tcBorders>
            <w:noWrap/>
          </w:tcPr>
          <w:p w14:paraId="3FB92057" w14:textId="77777777" w:rsidR="00BB40F3" w:rsidRDefault="00BB40F3">
            <w:pPr>
              <w:jc w:val="center"/>
              <w:rPr>
                <w:rFonts w:ascii="Times New Roman" w:eastAsia="宋体" w:hAnsi="Times New Roman" w:cs="Times New Roman"/>
                <w:szCs w:val="24"/>
              </w:rPr>
            </w:pPr>
          </w:p>
        </w:tc>
        <w:tc>
          <w:tcPr>
            <w:tcW w:w="1951" w:type="dxa"/>
            <w:tcBorders>
              <w:top w:val="nil"/>
              <w:left w:val="nil"/>
              <w:bottom w:val="single" w:sz="4" w:space="0" w:color="auto"/>
              <w:right w:val="single" w:sz="4" w:space="0" w:color="auto"/>
            </w:tcBorders>
            <w:noWrap/>
            <w:vAlign w:val="center"/>
          </w:tcPr>
          <w:p w14:paraId="3C1A6F97" w14:textId="77777777" w:rsidR="00BB40F3" w:rsidRDefault="00BB40F3">
            <w:pPr>
              <w:widowControl/>
              <w:jc w:val="center"/>
              <w:rPr>
                <w:rFonts w:ascii="宋体" w:eastAsia="宋体" w:hAnsi="宋体" w:cs="宋体"/>
                <w:color w:val="000000"/>
                <w:kern w:val="0"/>
                <w:sz w:val="22"/>
              </w:rPr>
            </w:pPr>
          </w:p>
        </w:tc>
      </w:tr>
      <w:tr w:rsidR="00BB40F3" w14:paraId="4EFB5530" w14:textId="77777777">
        <w:trPr>
          <w:trHeight w:val="402"/>
        </w:trPr>
        <w:tc>
          <w:tcPr>
            <w:tcW w:w="2840" w:type="dxa"/>
            <w:tcBorders>
              <w:top w:val="nil"/>
              <w:left w:val="nil"/>
              <w:bottom w:val="nil"/>
              <w:right w:val="nil"/>
            </w:tcBorders>
            <w:noWrap/>
            <w:vAlign w:val="center"/>
          </w:tcPr>
          <w:p w14:paraId="3EDB4E5B" w14:textId="77777777" w:rsidR="00BB40F3" w:rsidRDefault="003F3141">
            <w:pPr>
              <w:widowControl/>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核对人签字：</w:t>
            </w:r>
          </w:p>
        </w:tc>
        <w:tc>
          <w:tcPr>
            <w:tcW w:w="5147" w:type="dxa"/>
            <w:tcBorders>
              <w:top w:val="nil"/>
              <w:left w:val="nil"/>
              <w:bottom w:val="nil"/>
              <w:right w:val="nil"/>
            </w:tcBorders>
            <w:noWrap/>
            <w:vAlign w:val="center"/>
          </w:tcPr>
          <w:p w14:paraId="7E59D717" w14:textId="77777777" w:rsidR="00BB40F3" w:rsidRDefault="00BB40F3">
            <w:pPr>
              <w:widowControl/>
              <w:jc w:val="left"/>
              <w:rPr>
                <w:rFonts w:ascii="Times New Roman" w:eastAsia="方正仿宋_GBK" w:hAnsi="Times New Roman" w:cs="Times New Roman"/>
                <w:sz w:val="28"/>
                <w:szCs w:val="28"/>
              </w:rPr>
            </w:pPr>
          </w:p>
        </w:tc>
        <w:tc>
          <w:tcPr>
            <w:tcW w:w="4394" w:type="dxa"/>
            <w:gridSpan w:val="3"/>
            <w:tcBorders>
              <w:top w:val="single" w:sz="4" w:space="0" w:color="auto"/>
              <w:left w:val="nil"/>
              <w:bottom w:val="nil"/>
              <w:right w:val="nil"/>
            </w:tcBorders>
            <w:noWrap/>
            <w:vAlign w:val="center"/>
          </w:tcPr>
          <w:p w14:paraId="579D8BFC" w14:textId="77777777" w:rsidR="00BB40F3" w:rsidRDefault="00BB40F3">
            <w:pPr>
              <w:widowControl/>
              <w:jc w:val="left"/>
              <w:rPr>
                <w:rFonts w:ascii="Times New Roman" w:eastAsia="方正仿宋_GBK" w:hAnsi="Times New Roman" w:cs="Times New Roman"/>
                <w:sz w:val="28"/>
                <w:szCs w:val="28"/>
              </w:rPr>
            </w:pPr>
          </w:p>
        </w:tc>
        <w:tc>
          <w:tcPr>
            <w:tcW w:w="1951" w:type="dxa"/>
            <w:tcBorders>
              <w:top w:val="nil"/>
              <w:left w:val="nil"/>
              <w:bottom w:val="nil"/>
              <w:right w:val="nil"/>
            </w:tcBorders>
            <w:noWrap/>
            <w:vAlign w:val="center"/>
          </w:tcPr>
          <w:p w14:paraId="52101B7C" w14:textId="77777777" w:rsidR="00BB40F3" w:rsidRDefault="00BB40F3">
            <w:pPr>
              <w:widowControl/>
              <w:jc w:val="left"/>
              <w:rPr>
                <w:rFonts w:ascii="宋体" w:eastAsia="宋体" w:hAnsi="宋体" w:cs="宋体"/>
                <w:color w:val="000000"/>
                <w:kern w:val="0"/>
                <w:sz w:val="22"/>
              </w:rPr>
            </w:pPr>
          </w:p>
        </w:tc>
      </w:tr>
      <w:tr w:rsidR="00BB40F3" w14:paraId="24EC3C10" w14:textId="77777777">
        <w:trPr>
          <w:trHeight w:val="402"/>
        </w:trPr>
        <w:tc>
          <w:tcPr>
            <w:tcW w:w="7987" w:type="dxa"/>
            <w:gridSpan w:val="2"/>
            <w:tcBorders>
              <w:top w:val="nil"/>
              <w:left w:val="nil"/>
              <w:bottom w:val="nil"/>
              <w:right w:val="nil"/>
            </w:tcBorders>
            <w:noWrap/>
            <w:vAlign w:val="center"/>
          </w:tcPr>
          <w:p w14:paraId="1AFFF6EB" w14:textId="77777777" w:rsidR="00BB40F3" w:rsidRDefault="003F3141">
            <w:pPr>
              <w:widowControl/>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院系（部）教学管理人员签字：</w:t>
            </w:r>
          </w:p>
        </w:tc>
        <w:tc>
          <w:tcPr>
            <w:tcW w:w="3313" w:type="dxa"/>
            <w:gridSpan w:val="2"/>
            <w:tcBorders>
              <w:top w:val="nil"/>
              <w:left w:val="nil"/>
              <w:bottom w:val="nil"/>
              <w:right w:val="nil"/>
            </w:tcBorders>
            <w:noWrap/>
            <w:vAlign w:val="center"/>
          </w:tcPr>
          <w:p w14:paraId="68B05F19" w14:textId="77777777" w:rsidR="00BB40F3" w:rsidRDefault="003F3141">
            <w:pPr>
              <w:widowControl/>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院系（部）领导签字：</w:t>
            </w:r>
          </w:p>
        </w:tc>
        <w:tc>
          <w:tcPr>
            <w:tcW w:w="1081" w:type="dxa"/>
            <w:tcBorders>
              <w:top w:val="nil"/>
              <w:left w:val="nil"/>
              <w:bottom w:val="nil"/>
              <w:right w:val="nil"/>
            </w:tcBorders>
            <w:noWrap/>
            <w:vAlign w:val="center"/>
          </w:tcPr>
          <w:p w14:paraId="513D3818" w14:textId="77777777" w:rsidR="00BB40F3" w:rsidRDefault="00BB40F3">
            <w:pPr>
              <w:widowControl/>
              <w:jc w:val="left"/>
              <w:rPr>
                <w:rFonts w:ascii="宋体" w:eastAsia="宋体" w:hAnsi="宋体" w:cs="宋体"/>
                <w:color w:val="000000"/>
                <w:kern w:val="0"/>
                <w:sz w:val="22"/>
              </w:rPr>
            </w:pPr>
          </w:p>
        </w:tc>
        <w:tc>
          <w:tcPr>
            <w:tcW w:w="1951" w:type="dxa"/>
            <w:tcBorders>
              <w:top w:val="nil"/>
              <w:left w:val="nil"/>
              <w:bottom w:val="nil"/>
              <w:right w:val="nil"/>
            </w:tcBorders>
            <w:noWrap/>
            <w:vAlign w:val="center"/>
          </w:tcPr>
          <w:p w14:paraId="349DCDC8" w14:textId="77777777" w:rsidR="00BB40F3" w:rsidRDefault="00BB40F3">
            <w:pPr>
              <w:widowControl/>
              <w:jc w:val="left"/>
              <w:rPr>
                <w:rFonts w:ascii="宋体" w:eastAsia="宋体" w:hAnsi="宋体" w:cs="宋体"/>
                <w:color w:val="000000"/>
                <w:kern w:val="0"/>
                <w:sz w:val="22"/>
              </w:rPr>
            </w:pPr>
          </w:p>
        </w:tc>
      </w:tr>
    </w:tbl>
    <w:p w14:paraId="15C8F374" w14:textId="77777777" w:rsidR="00BB40F3" w:rsidRDefault="00BB40F3">
      <w:pPr>
        <w:adjustRightInd w:val="0"/>
        <w:snapToGrid w:val="0"/>
        <w:spacing w:line="600" w:lineRule="exact"/>
        <w:rPr>
          <w:rFonts w:ascii="Times New Roman" w:eastAsia="方正仿宋_GBK" w:hAnsi="Times New Roman" w:cs="Times New Roman"/>
          <w:sz w:val="28"/>
          <w:szCs w:val="28"/>
        </w:rPr>
        <w:sectPr w:rsidR="00BB40F3">
          <w:pgSz w:w="16838" w:h="11906" w:orient="landscape"/>
          <w:pgMar w:top="1800" w:right="1440" w:bottom="1800" w:left="1440" w:header="851" w:footer="992" w:gutter="0"/>
          <w:cols w:space="425"/>
          <w:docGrid w:type="lines" w:linePitch="312"/>
        </w:sectPr>
      </w:pPr>
    </w:p>
    <w:bookmarkEnd w:id="2"/>
    <w:p w14:paraId="5930611C" w14:textId="77777777" w:rsidR="00BB40F3" w:rsidRDefault="003F3141">
      <w:pPr>
        <w:widowControl/>
        <w:adjustRightInd w:val="0"/>
        <w:snapToGrid w:val="0"/>
        <w:spacing w:line="360" w:lineRule="exact"/>
        <w:jc w:val="left"/>
        <w:rPr>
          <w:rFonts w:ascii="Times New Roman" w:eastAsia="方正楷体_GBK" w:hAnsi="Times New Roman" w:cs="Times New Roman"/>
          <w:color w:val="000000"/>
          <w:kern w:val="0"/>
          <w:sz w:val="32"/>
          <w:szCs w:val="32"/>
        </w:rPr>
      </w:pPr>
      <w:r>
        <w:rPr>
          <w:rFonts w:ascii="Times New Roman" w:eastAsia="方正楷体_GBK" w:hAnsi="Times New Roman" w:cs="Times New Roman"/>
          <w:color w:val="000000"/>
          <w:kern w:val="0"/>
          <w:sz w:val="32"/>
          <w:szCs w:val="32"/>
        </w:rPr>
        <w:lastRenderedPageBreak/>
        <w:t>附件</w:t>
      </w:r>
      <w:r>
        <w:rPr>
          <w:rFonts w:ascii="Times New Roman" w:eastAsia="方正楷体_GBK" w:hAnsi="Times New Roman" w:cs="Times New Roman" w:hint="eastAsia"/>
          <w:color w:val="000000"/>
          <w:kern w:val="0"/>
          <w:sz w:val="32"/>
          <w:szCs w:val="32"/>
        </w:rPr>
        <w:t>6</w:t>
      </w:r>
    </w:p>
    <w:p w14:paraId="300A6350" w14:textId="77777777" w:rsidR="00BB40F3" w:rsidRDefault="003F3141">
      <w:pPr>
        <w:widowControl/>
        <w:adjustRightInd w:val="0"/>
        <w:snapToGrid w:val="0"/>
        <w:spacing w:line="560" w:lineRule="exact"/>
        <w:jc w:val="center"/>
        <w:rPr>
          <w:rFonts w:ascii="Times New Roman" w:eastAsia="方正小标宋_GBK" w:hAnsi="Times New Roman" w:cs="Times New Roman"/>
          <w:color w:val="000000"/>
          <w:kern w:val="0"/>
          <w:sz w:val="32"/>
          <w:szCs w:val="32"/>
        </w:rPr>
      </w:pPr>
      <w:r>
        <w:rPr>
          <w:rStyle w:val="fontstyle01"/>
          <w:rFonts w:ascii="Times New Roman" w:eastAsia="方正小标宋_GBK" w:hAnsi="Times New Roman" w:cs="Times New Roman" w:hint="default"/>
        </w:rPr>
        <w:t>重庆医科大学教学任务安排流程图</w:t>
      </w:r>
    </w:p>
    <w:p w14:paraId="1990BC5F" w14:textId="77777777" w:rsidR="00BB40F3" w:rsidRDefault="003F3141">
      <w:pPr>
        <w:adjustRightInd w:val="0"/>
        <w:snapToGrid w:val="0"/>
        <w:spacing w:line="360" w:lineRule="auto"/>
        <w:ind w:right="958"/>
        <w:jc w:val="center"/>
        <w:rPr>
          <w:rFonts w:ascii="Times New Roman" w:eastAsia="方正仿宋_GBK" w:hAnsi="Times New Roman" w:cs="Times New Roman"/>
          <w:sz w:val="32"/>
          <w:szCs w:val="32"/>
        </w:rPr>
      </w:pPr>
      <w:r>
        <w:rPr>
          <w:noProof/>
        </w:rPr>
        <w:drawing>
          <wp:inline distT="0" distB="0" distL="0" distR="0" wp14:anchorId="3190C4D4" wp14:editId="19DBD089">
            <wp:extent cx="5518150" cy="816610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518150" cy="8166100"/>
                    </a:xfrm>
                    <a:prstGeom prst="rect">
                      <a:avLst/>
                    </a:prstGeom>
                  </pic:spPr>
                </pic:pic>
              </a:graphicData>
            </a:graphic>
          </wp:inline>
        </w:drawing>
      </w:r>
    </w:p>
    <w:sectPr w:rsidR="00BB40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E6678" w14:textId="77777777" w:rsidR="00E17BC2" w:rsidRDefault="00E17BC2" w:rsidP="005F6F31">
      <w:r>
        <w:separator/>
      </w:r>
    </w:p>
  </w:endnote>
  <w:endnote w:type="continuationSeparator" w:id="0">
    <w:p w14:paraId="4EA5FEA7" w14:textId="77777777" w:rsidR="00E17BC2" w:rsidRDefault="00E17BC2" w:rsidP="005F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39871" w14:textId="77777777" w:rsidR="00E17BC2" w:rsidRDefault="00E17BC2" w:rsidP="005F6F31">
      <w:r>
        <w:separator/>
      </w:r>
    </w:p>
  </w:footnote>
  <w:footnote w:type="continuationSeparator" w:id="0">
    <w:p w14:paraId="4C5AA13A" w14:textId="77777777" w:rsidR="00E17BC2" w:rsidRDefault="00E17BC2" w:rsidP="005F6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A6"/>
    <w:rsid w:val="00024AA0"/>
    <w:rsid w:val="0005791C"/>
    <w:rsid w:val="00062AEE"/>
    <w:rsid w:val="00063DB5"/>
    <w:rsid w:val="0007227C"/>
    <w:rsid w:val="00072FBC"/>
    <w:rsid w:val="00082F23"/>
    <w:rsid w:val="00090FE1"/>
    <w:rsid w:val="000F4EDF"/>
    <w:rsid w:val="000F7855"/>
    <w:rsid w:val="00105BE8"/>
    <w:rsid w:val="00106902"/>
    <w:rsid w:val="00117861"/>
    <w:rsid w:val="001240EA"/>
    <w:rsid w:val="00130F78"/>
    <w:rsid w:val="00134953"/>
    <w:rsid w:val="00135DAA"/>
    <w:rsid w:val="00161EA3"/>
    <w:rsid w:val="00182229"/>
    <w:rsid w:val="001871B9"/>
    <w:rsid w:val="00190A4A"/>
    <w:rsid w:val="001946F6"/>
    <w:rsid w:val="00196B1F"/>
    <w:rsid w:val="001B1E4B"/>
    <w:rsid w:val="001E0435"/>
    <w:rsid w:val="002477F1"/>
    <w:rsid w:val="00257E49"/>
    <w:rsid w:val="00260CBE"/>
    <w:rsid w:val="002750DC"/>
    <w:rsid w:val="00277672"/>
    <w:rsid w:val="002A1A07"/>
    <w:rsid w:val="002A3CE1"/>
    <w:rsid w:val="002A72C8"/>
    <w:rsid w:val="002C4675"/>
    <w:rsid w:val="002D6746"/>
    <w:rsid w:val="002F44F6"/>
    <w:rsid w:val="00304954"/>
    <w:rsid w:val="00320651"/>
    <w:rsid w:val="003528A6"/>
    <w:rsid w:val="0037392A"/>
    <w:rsid w:val="0039086A"/>
    <w:rsid w:val="00394B54"/>
    <w:rsid w:val="003A2145"/>
    <w:rsid w:val="003C1BDD"/>
    <w:rsid w:val="003C2E58"/>
    <w:rsid w:val="003C7B33"/>
    <w:rsid w:val="003D65D7"/>
    <w:rsid w:val="003F11E3"/>
    <w:rsid w:val="003F3141"/>
    <w:rsid w:val="003F5AA5"/>
    <w:rsid w:val="004007C0"/>
    <w:rsid w:val="004336BC"/>
    <w:rsid w:val="00435558"/>
    <w:rsid w:val="004707EE"/>
    <w:rsid w:val="004728E7"/>
    <w:rsid w:val="0049297C"/>
    <w:rsid w:val="00493432"/>
    <w:rsid w:val="004B0B6A"/>
    <w:rsid w:val="004B123B"/>
    <w:rsid w:val="004B4D8F"/>
    <w:rsid w:val="004C4D44"/>
    <w:rsid w:val="004D5FFB"/>
    <w:rsid w:val="004F284D"/>
    <w:rsid w:val="004F6D44"/>
    <w:rsid w:val="00505BB8"/>
    <w:rsid w:val="005312AA"/>
    <w:rsid w:val="00553079"/>
    <w:rsid w:val="005665B7"/>
    <w:rsid w:val="00582F14"/>
    <w:rsid w:val="00592DB6"/>
    <w:rsid w:val="005C7EC5"/>
    <w:rsid w:val="005E22E2"/>
    <w:rsid w:val="005E7A8D"/>
    <w:rsid w:val="005F3201"/>
    <w:rsid w:val="005F6F31"/>
    <w:rsid w:val="0060239C"/>
    <w:rsid w:val="0060591F"/>
    <w:rsid w:val="00607566"/>
    <w:rsid w:val="00612392"/>
    <w:rsid w:val="006171EA"/>
    <w:rsid w:val="00625921"/>
    <w:rsid w:val="00631344"/>
    <w:rsid w:val="00643F2F"/>
    <w:rsid w:val="00655A7C"/>
    <w:rsid w:val="006612FA"/>
    <w:rsid w:val="006635CA"/>
    <w:rsid w:val="006654FE"/>
    <w:rsid w:val="00677F1D"/>
    <w:rsid w:val="00680567"/>
    <w:rsid w:val="0068358B"/>
    <w:rsid w:val="006837B1"/>
    <w:rsid w:val="006B3D94"/>
    <w:rsid w:val="006D5944"/>
    <w:rsid w:val="006D645F"/>
    <w:rsid w:val="006E199A"/>
    <w:rsid w:val="007355A9"/>
    <w:rsid w:val="007404CF"/>
    <w:rsid w:val="007455B1"/>
    <w:rsid w:val="0076771B"/>
    <w:rsid w:val="00770380"/>
    <w:rsid w:val="00792B0D"/>
    <w:rsid w:val="00797885"/>
    <w:rsid w:val="007A0F55"/>
    <w:rsid w:val="007A54B2"/>
    <w:rsid w:val="007C1602"/>
    <w:rsid w:val="007C258C"/>
    <w:rsid w:val="007F09A6"/>
    <w:rsid w:val="007F19F9"/>
    <w:rsid w:val="00813AD9"/>
    <w:rsid w:val="00827352"/>
    <w:rsid w:val="00831B46"/>
    <w:rsid w:val="00835904"/>
    <w:rsid w:val="008374FB"/>
    <w:rsid w:val="0084496C"/>
    <w:rsid w:val="008461A7"/>
    <w:rsid w:val="008471DC"/>
    <w:rsid w:val="0086014B"/>
    <w:rsid w:val="00875EAC"/>
    <w:rsid w:val="0087761A"/>
    <w:rsid w:val="0089655B"/>
    <w:rsid w:val="008A19FB"/>
    <w:rsid w:val="008A5A47"/>
    <w:rsid w:val="008C7929"/>
    <w:rsid w:val="009434F4"/>
    <w:rsid w:val="00953DFA"/>
    <w:rsid w:val="009673C6"/>
    <w:rsid w:val="00971988"/>
    <w:rsid w:val="009A231D"/>
    <w:rsid w:val="009A25BC"/>
    <w:rsid w:val="009A7C27"/>
    <w:rsid w:val="009B214B"/>
    <w:rsid w:val="009B4167"/>
    <w:rsid w:val="009C0CA1"/>
    <w:rsid w:val="009D1A63"/>
    <w:rsid w:val="009E0DD0"/>
    <w:rsid w:val="009E3953"/>
    <w:rsid w:val="00A0128A"/>
    <w:rsid w:val="00A36923"/>
    <w:rsid w:val="00A51EE9"/>
    <w:rsid w:val="00A57367"/>
    <w:rsid w:val="00A97B49"/>
    <w:rsid w:val="00AA3262"/>
    <w:rsid w:val="00AB64D5"/>
    <w:rsid w:val="00AC08B2"/>
    <w:rsid w:val="00AC415A"/>
    <w:rsid w:val="00AD3028"/>
    <w:rsid w:val="00B01B85"/>
    <w:rsid w:val="00B212F7"/>
    <w:rsid w:val="00B3696D"/>
    <w:rsid w:val="00B5267C"/>
    <w:rsid w:val="00B56D7B"/>
    <w:rsid w:val="00B61B51"/>
    <w:rsid w:val="00B777ED"/>
    <w:rsid w:val="00B84267"/>
    <w:rsid w:val="00B859E6"/>
    <w:rsid w:val="00B86BF1"/>
    <w:rsid w:val="00B916BF"/>
    <w:rsid w:val="00BB40F3"/>
    <w:rsid w:val="00BB442A"/>
    <w:rsid w:val="00BD05D9"/>
    <w:rsid w:val="00BE1AE7"/>
    <w:rsid w:val="00BF1370"/>
    <w:rsid w:val="00C03694"/>
    <w:rsid w:val="00C112C2"/>
    <w:rsid w:val="00C214B3"/>
    <w:rsid w:val="00C22E2B"/>
    <w:rsid w:val="00C34DED"/>
    <w:rsid w:val="00C54F14"/>
    <w:rsid w:val="00C65177"/>
    <w:rsid w:val="00C65719"/>
    <w:rsid w:val="00C76821"/>
    <w:rsid w:val="00C85961"/>
    <w:rsid w:val="00CA20A1"/>
    <w:rsid w:val="00CA61BE"/>
    <w:rsid w:val="00CA7C2A"/>
    <w:rsid w:val="00CC7906"/>
    <w:rsid w:val="00CE025C"/>
    <w:rsid w:val="00CE274B"/>
    <w:rsid w:val="00D06629"/>
    <w:rsid w:val="00D1720E"/>
    <w:rsid w:val="00D21188"/>
    <w:rsid w:val="00D24A51"/>
    <w:rsid w:val="00D37542"/>
    <w:rsid w:val="00D40DA2"/>
    <w:rsid w:val="00D57D6C"/>
    <w:rsid w:val="00D92E9C"/>
    <w:rsid w:val="00D96814"/>
    <w:rsid w:val="00DA0380"/>
    <w:rsid w:val="00DB5B23"/>
    <w:rsid w:val="00DD362B"/>
    <w:rsid w:val="00E10C96"/>
    <w:rsid w:val="00E1376C"/>
    <w:rsid w:val="00E17BC2"/>
    <w:rsid w:val="00E23C89"/>
    <w:rsid w:val="00E53BC5"/>
    <w:rsid w:val="00E5702A"/>
    <w:rsid w:val="00E70E44"/>
    <w:rsid w:val="00E742A8"/>
    <w:rsid w:val="00E82B58"/>
    <w:rsid w:val="00E85D8F"/>
    <w:rsid w:val="00EA1DFE"/>
    <w:rsid w:val="00EA4243"/>
    <w:rsid w:val="00EA483C"/>
    <w:rsid w:val="00EA5B9F"/>
    <w:rsid w:val="00EE1700"/>
    <w:rsid w:val="00EE1945"/>
    <w:rsid w:val="00EE282D"/>
    <w:rsid w:val="00EE6BFE"/>
    <w:rsid w:val="00EF3B63"/>
    <w:rsid w:val="00F17FF8"/>
    <w:rsid w:val="00F2437A"/>
    <w:rsid w:val="00F42BD5"/>
    <w:rsid w:val="00F519E5"/>
    <w:rsid w:val="00F574E6"/>
    <w:rsid w:val="00F94CED"/>
    <w:rsid w:val="00FB677C"/>
    <w:rsid w:val="00FC1EB4"/>
    <w:rsid w:val="00FD39ED"/>
    <w:rsid w:val="00FD6080"/>
    <w:rsid w:val="00FF516D"/>
    <w:rsid w:val="03EC74A2"/>
    <w:rsid w:val="35386E11"/>
    <w:rsid w:val="3E285C74"/>
    <w:rsid w:val="5FC34763"/>
    <w:rsid w:val="74CD7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F8D18B"/>
  <w15:docId w15:val="{F8B88DEC-317B-41E6-AEC0-82CA1731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style>
  <w:style w:type="character" w:customStyle="1" w:styleId="fontstyle01">
    <w:name w:val="fontstyle01"/>
    <w:basedOn w:val="a0"/>
    <w:qFormat/>
    <w:rPr>
      <w:rFonts w:ascii="黑体" w:eastAsia="黑体" w:hAnsi="黑体" w:hint="eastAsia"/>
      <w:color w:val="000000"/>
      <w:sz w:val="32"/>
      <w:szCs w:val="32"/>
    </w:rPr>
  </w:style>
  <w:style w:type="paragraph" w:styleId="ac">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d">
    <w:name w:val="Revision"/>
    <w:hidden/>
    <w:uiPriority w:val="99"/>
    <w:semiHidden/>
    <w:rsid w:val="00A36923"/>
    <w:rPr>
      <w:kern w:val="2"/>
      <w:sz w:val="21"/>
      <w:szCs w:val="22"/>
    </w:rPr>
  </w:style>
  <w:style w:type="paragraph" w:customStyle="1" w:styleId="paragraph">
    <w:name w:val="paragraph"/>
    <w:basedOn w:val="a"/>
    <w:rsid w:val="00B56D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CC64B5-7DF8-44DB-8F2C-BFE57A4B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1228</Words>
  <Characters>7004</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明玉</dc:creator>
  <cp:lastModifiedBy>张志祥</cp:lastModifiedBy>
  <cp:revision>3</cp:revision>
  <cp:lastPrinted>2022-03-25T02:07:00Z</cp:lastPrinted>
  <dcterms:created xsi:type="dcterms:W3CDTF">2022-09-26T00:45:00Z</dcterms:created>
  <dcterms:modified xsi:type="dcterms:W3CDTF">2022-09-26T00:58:00Z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730632300C904FA1AA95341D3DC77710</vt:lpwstr>
  </property>
</Properties>
</file>